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66887" w14:textId="77777777" w:rsidR="00595D96" w:rsidRDefault="00F7676C" w:rsidP="00365A9E">
      <w:pPr>
        <w:pStyle w:val="berschrift1"/>
      </w:pPr>
      <w: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B73EDE" w14:paraId="778BF115" w14:textId="77777777" w:rsidTr="008E1F8F">
        <w:trPr>
          <w:trHeight w:hRule="exact" w:val="2977"/>
        </w:trPr>
        <w:tc>
          <w:tcPr>
            <w:tcW w:w="2409" w:type="dxa"/>
            <w:shd w:val="clear" w:color="auto" w:fill="auto"/>
          </w:tcPr>
          <w:p w14:paraId="7814C2CE" w14:textId="09D16F65" w:rsidR="004C4B30" w:rsidRPr="00BA1444" w:rsidRDefault="004C4B30" w:rsidP="008E1F8F">
            <w:pPr>
              <w:spacing w:line="226" w:lineRule="exact"/>
              <w:rPr>
                <w:rFonts w:eastAsia="Calibri"/>
                <w:b/>
                <w:sz w:val="17"/>
                <w:szCs w:val="17"/>
                <w:lang w:val="de-DE"/>
              </w:rPr>
            </w:pPr>
            <w:r w:rsidRPr="00BA1444">
              <w:rPr>
                <w:b/>
                <w:sz w:val="17"/>
                <w:lang w:val="de-DE"/>
              </w:rPr>
              <w:t xml:space="preserve">Schuler </w:t>
            </w:r>
            <w:r w:rsidR="00C00A7F">
              <w:rPr>
                <w:b/>
                <w:sz w:val="17"/>
                <w:lang w:val="de-DE"/>
              </w:rPr>
              <w:t>Group GmbH</w:t>
            </w:r>
          </w:p>
          <w:p w14:paraId="4F8248C7" w14:textId="77777777" w:rsidR="004C4B30" w:rsidRPr="00BA1444" w:rsidRDefault="00637503" w:rsidP="008E1F8F">
            <w:pPr>
              <w:spacing w:line="226" w:lineRule="exact"/>
              <w:rPr>
                <w:rFonts w:eastAsia="Calibri"/>
                <w:sz w:val="17"/>
                <w:szCs w:val="17"/>
                <w:lang w:val="de-DE"/>
              </w:rPr>
            </w:pPr>
            <w:r w:rsidRPr="00BA1444">
              <w:rPr>
                <w:sz w:val="17"/>
                <w:lang w:val="de-DE"/>
              </w:rPr>
              <w:t>Schuler-Platz 1</w:t>
            </w:r>
          </w:p>
          <w:p w14:paraId="542EE284" w14:textId="77777777" w:rsidR="004C4B30" w:rsidRPr="00BA1444" w:rsidRDefault="004C4B30" w:rsidP="008E1F8F">
            <w:pPr>
              <w:spacing w:line="226" w:lineRule="exact"/>
              <w:rPr>
                <w:rFonts w:eastAsia="Calibri"/>
                <w:sz w:val="17"/>
                <w:szCs w:val="17"/>
                <w:lang w:val="de-DE"/>
              </w:rPr>
            </w:pPr>
            <w:r w:rsidRPr="00BA1444">
              <w:rPr>
                <w:sz w:val="17"/>
                <w:lang w:val="de-DE"/>
              </w:rPr>
              <w:t>73033 Göppingen</w:t>
            </w:r>
          </w:p>
          <w:p w14:paraId="25B4D532" w14:textId="77777777" w:rsidR="004C4B30" w:rsidRPr="00BA1444" w:rsidRDefault="004C4B30" w:rsidP="008E1F8F">
            <w:pPr>
              <w:spacing w:line="226" w:lineRule="exact"/>
              <w:rPr>
                <w:rFonts w:eastAsia="Calibri"/>
                <w:sz w:val="17"/>
                <w:szCs w:val="17"/>
                <w:lang w:val="de-DE" w:eastAsia="en-US"/>
              </w:rPr>
            </w:pPr>
          </w:p>
          <w:p w14:paraId="2563A094" w14:textId="77777777" w:rsidR="004C4B30" w:rsidRPr="00BA1444" w:rsidRDefault="00A1783E" w:rsidP="008E1F8F">
            <w:pPr>
              <w:spacing w:line="226" w:lineRule="exact"/>
              <w:rPr>
                <w:rFonts w:eastAsia="Calibri"/>
                <w:b/>
                <w:sz w:val="17"/>
                <w:szCs w:val="17"/>
                <w:lang w:val="de-DE"/>
              </w:rPr>
            </w:pPr>
            <w:r w:rsidRPr="00BA1444">
              <w:rPr>
                <w:b/>
                <w:sz w:val="17"/>
                <w:lang w:val="de-DE"/>
              </w:rPr>
              <w:t>Simon Scherrenbacher</w:t>
            </w:r>
          </w:p>
          <w:p w14:paraId="7A141731" w14:textId="77777777" w:rsidR="004C4B30" w:rsidRPr="006751DF" w:rsidRDefault="00C2087D" w:rsidP="008E1F8F">
            <w:pPr>
              <w:spacing w:line="226" w:lineRule="exact"/>
              <w:rPr>
                <w:rFonts w:eastAsia="Calibri"/>
                <w:sz w:val="17"/>
                <w:szCs w:val="17"/>
                <w:lang w:val="fr-FR"/>
              </w:rPr>
            </w:pPr>
            <w:proofErr w:type="spellStart"/>
            <w:r w:rsidRPr="006751DF">
              <w:rPr>
                <w:sz w:val="17"/>
                <w:lang w:val="fr-FR"/>
              </w:rPr>
              <w:t>Corporate</w:t>
            </w:r>
            <w:proofErr w:type="spellEnd"/>
            <w:r w:rsidRPr="006751DF">
              <w:rPr>
                <w:sz w:val="17"/>
                <w:lang w:val="fr-FR"/>
              </w:rPr>
              <w:t xml:space="preserve"> Communications</w:t>
            </w:r>
          </w:p>
          <w:p w14:paraId="6FCAB34D" w14:textId="77777777" w:rsidR="004C4B30" w:rsidRPr="006751DF" w:rsidRDefault="004C4B30" w:rsidP="008E1F8F">
            <w:pPr>
              <w:spacing w:line="226" w:lineRule="exact"/>
              <w:rPr>
                <w:rFonts w:eastAsia="Calibri"/>
                <w:sz w:val="17"/>
                <w:szCs w:val="17"/>
                <w:lang w:val="fr-FR"/>
              </w:rPr>
            </w:pPr>
            <w:r w:rsidRPr="006751DF">
              <w:rPr>
                <w:sz w:val="17"/>
                <w:lang w:val="fr-FR"/>
              </w:rPr>
              <w:t>Phone +49 7161 66-7789</w:t>
            </w:r>
          </w:p>
          <w:p w14:paraId="4E4D7E98" w14:textId="77777777" w:rsidR="004C4B30" w:rsidRPr="006751DF" w:rsidRDefault="004C4B30" w:rsidP="008E1F8F">
            <w:pPr>
              <w:spacing w:line="226" w:lineRule="exact"/>
              <w:rPr>
                <w:rFonts w:eastAsia="Calibri"/>
                <w:sz w:val="17"/>
                <w:szCs w:val="17"/>
                <w:lang w:val="fr-FR"/>
              </w:rPr>
            </w:pPr>
            <w:r w:rsidRPr="006751DF">
              <w:rPr>
                <w:sz w:val="17"/>
                <w:lang w:val="fr-FR"/>
              </w:rPr>
              <w:t>Fax +49 7161 66-907</w:t>
            </w:r>
          </w:p>
          <w:p w14:paraId="0DFE5D2C" w14:textId="77777777" w:rsidR="004C4B30" w:rsidRPr="006751DF" w:rsidRDefault="00EA7F4E" w:rsidP="008E1F8F">
            <w:pPr>
              <w:spacing w:line="226" w:lineRule="exact"/>
              <w:rPr>
                <w:rFonts w:eastAsia="Calibri"/>
                <w:sz w:val="17"/>
                <w:szCs w:val="17"/>
                <w:lang w:val="fr-FR"/>
              </w:rPr>
            </w:pPr>
            <w:hyperlink r:id="rId10" w:history="1">
              <w:r w:rsidR="00050654" w:rsidRPr="006751DF">
                <w:rPr>
                  <w:rStyle w:val="Hyperlink"/>
                  <w:sz w:val="17"/>
                  <w:lang w:val="fr-FR"/>
                </w:rPr>
                <w:t>Simon Scherrenbacher@</w:t>
              </w:r>
              <w:r w:rsidR="00050654" w:rsidRPr="006751DF">
                <w:rPr>
                  <w:rStyle w:val="Hyperlink"/>
                  <w:sz w:val="17"/>
                  <w:lang w:val="fr-FR"/>
                </w:rPr>
                <w:br/>
                <w:t>schulergroup.com</w:t>
              </w:r>
            </w:hyperlink>
          </w:p>
          <w:p w14:paraId="72490D30" w14:textId="77777777" w:rsidR="004C4B30" w:rsidRPr="005F46D4" w:rsidRDefault="00EA7F4E" w:rsidP="008E1F8F">
            <w:pPr>
              <w:spacing w:line="226" w:lineRule="exact"/>
              <w:rPr>
                <w:rFonts w:eastAsia="Calibri"/>
                <w:sz w:val="17"/>
                <w:szCs w:val="17"/>
              </w:rPr>
            </w:pPr>
            <w:hyperlink r:id="rId11" w:history="1">
              <w:r w:rsidR="00050654">
                <w:rPr>
                  <w:rStyle w:val="Hyperlink"/>
                  <w:sz w:val="17"/>
                </w:rPr>
                <w:t>www.schulergroup.com/pr</w:t>
              </w:r>
            </w:hyperlink>
          </w:p>
        </w:tc>
      </w:tr>
    </w:tbl>
    <w:p w14:paraId="4EAC9C34" w14:textId="77777777" w:rsidR="007E1606" w:rsidRPr="005F46D4" w:rsidRDefault="007E1606" w:rsidP="007E132D"/>
    <w:p w14:paraId="4EF14E2E" w14:textId="77777777" w:rsidR="00476D9C" w:rsidRPr="005F46D4" w:rsidRDefault="00476D9C" w:rsidP="007E132D"/>
    <w:p w14:paraId="1A512C01" w14:textId="401E9BC9" w:rsidR="00476D9C" w:rsidRDefault="00476D9C" w:rsidP="007E132D"/>
    <w:p w14:paraId="714B3A38" w14:textId="77777777" w:rsidR="00E55E9B" w:rsidRPr="005F46D4" w:rsidRDefault="00E55E9B" w:rsidP="007E132D"/>
    <w:p w14:paraId="3711EE6B" w14:textId="77777777" w:rsidR="00476D9C" w:rsidRPr="005F46D4" w:rsidRDefault="00476D9C" w:rsidP="007E132D"/>
    <w:p w14:paraId="2F9E62D1" w14:textId="3B606369" w:rsidR="00014C65" w:rsidRDefault="000E14B8" w:rsidP="00E929AE">
      <w:pPr>
        <w:rPr>
          <w:rFonts w:cs="Arial"/>
          <w:b/>
          <w:kern w:val="28"/>
          <w:sz w:val="28"/>
        </w:rPr>
      </w:pPr>
      <w:r w:rsidRPr="000E14B8">
        <w:rPr>
          <w:rFonts w:cs="Arial"/>
          <w:b/>
          <w:kern w:val="28"/>
          <w:sz w:val="28"/>
        </w:rPr>
        <w:t>Enabl</w:t>
      </w:r>
      <w:r>
        <w:rPr>
          <w:rFonts w:cs="Arial"/>
          <w:b/>
          <w:kern w:val="28"/>
          <w:sz w:val="28"/>
        </w:rPr>
        <w:t>ing</w:t>
      </w:r>
      <w:r w:rsidRPr="000E14B8">
        <w:rPr>
          <w:rFonts w:cs="Arial"/>
          <w:b/>
          <w:kern w:val="28"/>
          <w:sz w:val="28"/>
        </w:rPr>
        <w:t xml:space="preserve"> mobility and sustainability</w:t>
      </w:r>
    </w:p>
    <w:p w14:paraId="08AE2759" w14:textId="67AFAAB3" w:rsidR="00014C65" w:rsidRDefault="000E14B8" w:rsidP="00B90929">
      <w:pPr>
        <w:autoSpaceDE w:val="0"/>
        <w:autoSpaceDN w:val="0"/>
        <w:adjustRightInd w:val="0"/>
        <w:rPr>
          <w:rFonts w:cs="Arial"/>
          <w:b/>
          <w:szCs w:val="24"/>
        </w:rPr>
      </w:pPr>
      <w:r w:rsidRPr="000E14B8">
        <w:rPr>
          <w:rFonts w:cs="Arial"/>
          <w:b/>
          <w:szCs w:val="24"/>
        </w:rPr>
        <w:t xml:space="preserve">Schuler to showcase its broad product portfolio for forming technology at the </w:t>
      </w:r>
      <w:proofErr w:type="spellStart"/>
      <w:r w:rsidRPr="000E14B8">
        <w:rPr>
          <w:rFonts w:cs="Arial"/>
          <w:b/>
          <w:szCs w:val="24"/>
        </w:rPr>
        <w:t>Blechexpo</w:t>
      </w:r>
      <w:proofErr w:type="spellEnd"/>
      <w:r w:rsidRPr="000E14B8">
        <w:rPr>
          <w:rFonts w:cs="Arial"/>
          <w:b/>
          <w:szCs w:val="24"/>
        </w:rPr>
        <w:t xml:space="preserve"> trade fair from November 7 to 10 in Stuttgart, Germany</w:t>
      </w:r>
    </w:p>
    <w:p w14:paraId="593483EC" w14:textId="77777777" w:rsidR="000E14B8" w:rsidRDefault="000E14B8" w:rsidP="00B90929">
      <w:pPr>
        <w:autoSpaceDE w:val="0"/>
        <w:autoSpaceDN w:val="0"/>
        <w:adjustRightInd w:val="0"/>
        <w:rPr>
          <w:i/>
          <w:iCs/>
        </w:rPr>
      </w:pPr>
    </w:p>
    <w:p w14:paraId="548BF73C" w14:textId="069852EB" w:rsidR="000E14B8" w:rsidRDefault="00946C9B" w:rsidP="000E14B8">
      <w:pPr>
        <w:autoSpaceDE w:val="0"/>
        <w:autoSpaceDN w:val="0"/>
        <w:adjustRightInd w:val="0"/>
      </w:pPr>
      <w:r w:rsidRPr="00C5243E">
        <w:rPr>
          <w:i/>
          <w:iCs/>
        </w:rPr>
        <w:t xml:space="preserve">Göppingen, </w:t>
      </w:r>
      <w:r w:rsidR="00B90929">
        <w:rPr>
          <w:i/>
          <w:iCs/>
        </w:rPr>
        <w:t>Ju</w:t>
      </w:r>
      <w:r w:rsidR="002B2E79">
        <w:rPr>
          <w:i/>
          <w:iCs/>
        </w:rPr>
        <w:t>ly</w:t>
      </w:r>
      <w:r w:rsidR="00B90929">
        <w:rPr>
          <w:i/>
          <w:iCs/>
        </w:rPr>
        <w:t xml:space="preserve"> </w:t>
      </w:r>
      <w:r w:rsidR="009B6DE0">
        <w:rPr>
          <w:i/>
          <w:iCs/>
        </w:rPr>
        <w:t>18</w:t>
      </w:r>
      <w:r w:rsidR="00C5243E" w:rsidRPr="00C5243E">
        <w:rPr>
          <w:i/>
          <w:iCs/>
        </w:rPr>
        <w:t>,</w:t>
      </w:r>
      <w:r w:rsidRPr="00C5243E">
        <w:rPr>
          <w:i/>
          <w:iCs/>
        </w:rPr>
        <w:t xml:space="preserve"> 2022 </w:t>
      </w:r>
      <w:r w:rsidR="00C5243E">
        <w:rPr>
          <w:i/>
          <w:iCs/>
        </w:rPr>
        <w:t>–</w:t>
      </w:r>
      <w:r w:rsidR="00014C65">
        <w:t xml:space="preserve"> </w:t>
      </w:r>
      <w:r w:rsidR="000E14B8">
        <w:t xml:space="preserve">Schuler's sheet metal forming lines are almost as diverse as the parts produced on them: They range from the larger-than-man-sized C-frame press for packaging to press lines filling factory halls that form car doors and engine hoods, among other things. Notching presses for electrical sheets and production lines for battery housings are also part of the portfolio. Added to this are the numerous digital applications that Schuler has already developed for forming technology. Schuler will now be presenting all these solutions at the </w:t>
      </w:r>
      <w:proofErr w:type="spellStart"/>
      <w:r w:rsidR="000E14B8">
        <w:t>Blechexpo</w:t>
      </w:r>
      <w:proofErr w:type="spellEnd"/>
      <w:r w:rsidR="000E14B8">
        <w:t xml:space="preserve"> trade fair from November 7 to 10 in Stuttgart (Booth 8306).</w:t>
      </w:r>
    </w:p>
    <w:p w14:paraId="18989782" w14:textId="77777777" w:rsidR="000E14B8" w:rsidRDefault="000E14B8" w:rsidP="000E14B8">
      <w:pPr>
        <w:autoSpaceDE w:val="0"/>
        <w:autoSpaceDN w:val="0"/>
        <w:adjustRightInd w:val="0"/>
      </w:pPr>
    </w:p>
    <w:p w14:paraId="30F9207B" w14:textId="77777777" w:rsidR="000E14B8" w:rsidRDefault="000E14B8" w:rsidP="000E14B8">
      <w:pPr>
        <w:autoSpaceDE w:val="0"/>
        <w:autoSpaceDN w:val="0"/>
        <w:adjustRightInd w:val="0"/>
      </w:pPr>
      <w:r>
        <w:t xml:space="preserve">"Our lines make mobility and sustainability possible in the first place, because they produce, for example, the components for electric cars with a long range or </w:t>
      </w:r>
      <w:proofErr w:type="spellStart"/>
      <w:r>
        <w:t>electrolysers</w:t>
      </w:r>
      <w:proofErr w:type="spellEnd"/>
      <w:r>
        <w:t xml:space="preserve"> for the production of hydrogen," emphasizes Schuler CEO Domenico </w:t>
      </w:r>
      <w:proofErr w:type="spellStart"/>
      <w:r>
        <w:t>Iacovelli</w:t>
      </w:r>
      <w:proofErr w:type="spellEnd"/>
      <w:r>
        <w:t>. "With the help of our applications from the Digital Suite, the production lines themselves can also be operated even more energy-efficiently and economically."</w:t>
      </w:r>
    </w:p>
    <w:p w14:paraId="605FE8BF" w14:textId="77777777" w:rsidR="000E14B8" w:rsidRDefault="000E14B8" w:rsidP="000E14B8">
      <w:pPr>
        <w:autoSpaceDE w:val="0"/>
        <w:autoSpaceDN w:val="0"/>
        <w:adjustRightInd w:val="0"/>
      </w:pPr>
    </w:p>
    <w:p w14:paraId="5A70CDF6" w14:textId="0985AC29" w:rsidR="000E14B8" w:rsidRDefault="000E14B8" w:rsidP="000E14B8">
      <w:pPr>
        <w:autoSpaceDE w:val="0"/>
        <w:autoSpaceDN w:val="0"/>
        <w:adjustRightInd w:val="0"/>
      </w:pPr>
      <w:r>
        <w:t xml:space="preserve">In the meantime, not only Schuler's single presses are of modular design ("TRITON" concept), but also the multi-stage press lines. The most </w:t>
      </w:r>
      <w:r>
        <w:lastRenderedPageBreak/>
        <w:t>powerful line, "</w:t>
      </w:r>
      <w:proofErr w:type="spellStart"/>
      <w:r>
        <w:t>ServoMAX</w:t>
      </w:r>
      <w:proofErr w:type="spellEnd"/>
      <w:r>
        <w:t>," can produce a particularly large number of parts cost-effectively. For those who want to take advantage of all the benefits of servo technology but do not require maximum output, Schuler now offers the "</w:t>
      </w:r>
      <w:proofErr w:type="spellStart"/>
      <w:r>
        <w:t>ServoNEXT</w:t>
      </w:r>
      <w:proofErr w:type="spellEnd"/>
      <w:r>
        <w:t>" press line. The "</w:t>
      </w:r>
      <w:proofErr w:type="spellStart"/>
      <w:r>
        <w:t>MechNEXT</w:t>
      </w:r>
      <w:proofErr w:type="spellEnd"/>
      <w:r>
        <w:t>" is an additional mechanical press line without servo drive.</w:t>
      </w:r>
    </w:p>
    <w:p w14:paraId="349A49C2" w14:textId="77777777" w:rsidR="000E14B8" w:rsidRDefault="000E14B8" w:rsidP="000E14B8">
      <w:pPr>
        <w:autoSpaceDE w:val="0"/>
        <w:autoSpaceDN w:val="0"/>
        <w:adjustRightInd w:val="0"/>
      </w:pPr>
    </w:p>
    <w:p w14:paraId="1E0C66D4" w14:textId="6B8B19E5" w:rsidR="000E14B8" w:rsidRDefault="000E14B8" w:rsidP="000E14B8">
      <w:pPr>
        <w:autoSpaceDE w:val="0"/>
        <w:autoSpaceDN w:val="0"/>
        <w:adjustRightInd w:val="0"/>
      </w:pPr>
      <w:r>
        <w:t>Laser blanking lines cut the blanks</w:t>
      </w:r>
      <w:r w:rsidR="00FB1D41">
        <w:t xml:space="preserve"> </w:t>
      </w:r>
      <w:r>
        <w:t xml:space="preserve">which the press lines then form </w:t>
      </w:r>
      <w:r w:rsidR="00FB1D41">
        <w:t xml:space="preserve">into </w:t>
      </w:r>
      <w:r>
        <w:t>body and structural parts. In addition to the proven lines with two and three laser cutting heads, Schuler has now added a more cost-effective line to its product portfolio which operates with one cutting head. All laser blanking lines allow die-free blanking: all that is needed to change from one geometry to the next is the push of a button.</w:t>
      </w:r>
    </w:p>
    <w:p w14:paraId="5CD19434" w14:textId="77777777" w:rsidR="000E14B8" w:rsidRDefault="000E14B8" w:rsidP="000E14B8">
      <w:pPr>
        <w:autoSpaceDE w:val="0"/>
        <w:autoSpaceDN w:val="0"/>
        <w:adjustRightInd w:val="0"/>
      </w:pPr>
    </w:p>
    <w:p w14:paraId="6F2F69C7" w14:textId="4F503888" w:rsidR="000E14B8" w:rsidRDefault="000E14B8" w:rsidP="000E14B8">
      <w:pPr>
        <w:autoSpaceDE w:val="0"/>
        <w:autoSpaceDN w:val="0"/>
        <w:adjustRightInd w:val="0"/>
      </w:pPr>
      <w:r>
        <w:t xml:space="preserve">Lighter components extend the range of vehicles </w:t>
      </w:r>
      <w:r w:rsidR="00FB1D41">
        <w:t>–</w:t>
      </w:r>
      <w:r>
        <w:t xml:space="preserve"> whether with electric </w:t>
      </w:r>
      <w:r w:rsidR="00FB1D41">
        <w:t xml:space="preserve">drives </w:t>
      </w:r>
      <w:r>
        <w:t xml:space="preserve">or combustion engines. A new process for hot </w:t>
      </w:r>
      <w:r w:rsidR="00FB1D41">
        <w:t>stamping</w:t>
      </w:r>
      <w:r>
        <w:t xml:space="preserve"> aluminum is therefore now being used on hydraulic presses from Schuler, in which the light metal is heated, formed, and simultaneously cooled within a very short time. The result is high-strength components with low weight.</w:t>
      </w:r>
    </w:p>
    <w:p w14:paraId="08F9DDCC" w14:textId="77777777" w:rsidR="000E14B8" w:rsidRDefault="000E14B8" w:rsidP="000E14B8">
      <w:pPr>
        <w:autoSpaceDE w:val="0"/>
        <w:autoSpaceDN w:val="0"/>
        <w:adjustRightInd w:val="0"/>
      </w:pPr>
    </w:p>
    <w:p w14:paraId="22A38BBE" w14:textId="77777777" w:rsidR="00B179AC" w:rsidRDefault="000E14B8" w:rsidP="000E14B8">
      <w:pPr>
        <w:autoSpaceDE w:val="0"/>
        <w:autoSpaceDN w:val="0"/>
        <w:adjustRightInd w:val="0"/>
      </w:pPr>
      <w:r>
        <w:t xml:space="preserve">Schuler Service, with its experts around the world, helps customers increase the output of their lines and ensure availability. "Shopfloor Operations Management" is the name of the latest application from Schuler's Digital Suite, which can even be used to optimize and control an entire press shop. Other solutions include applications from the field of machine vision as well as systems for component tracking and energy optimization. </w:t>
      </w:r>
      <w:r w:rsidR="00FB1D41">
        <w:t>Furthermore</w:t>
      </w:r>
      <w:r>
        <w:t xml:space="preserve">, visitors to Schuler's stand at </w:t>
      </w:r>
      <w:proofErr w:type="spellStart"/>
      <w:r>
        <w:t>Blechexpo</w:t>
      </w:r>
      <w:proofErr w:type="spellEnd"/>
      <w:r>
        <w:t xml:space="preserve"> will be able to find out about lines to produce electrical sheet</w:t>
      </w:r>
      <w:r w:rsidR="00FB1D41">
        <w:t>s</w:t>
      </w:r>
      <w:r>
        <w:t xml:space="preserve"> for motors or cylindrical and prismatic battery housings.</w:t>
      </w:r>
    </w:p>
    <w:p w14:paraId="3CEDA6F6" w14:textId="77777777" w:rsidR="00B179AC" w:rsidRDefault="00B179AC" w:rsidP="000E14B8">
      <w:pPr>
        <w:autoSpaceDE w:val="0"/>
        <w:autoSpaceDN w:val="0"/>
        <w:adjustRightInd w:val="0"/>
      </w:pPr>
    </w:p>
    <w:p w14:paraId="74BEA12A" w14:textId="147CBE70" w:rsidR="000E14B8" w:rsidRDefault="00EA7F4E" w:rsidP="000E14B8">
      <w:pPr>
        <w:autoSpaceDE w:val="0"/>
        <w:autoSpaceDN w:val="0"/>
        <w:adjustRightInd w:val="0"/>
      </w:pPr>
      <w:r w:rsidRPr="00EA7F4E">
        <w:lastRenderedPageBreak/>
        <w:t>The company's subsidiary AWEBA, which is exhibiting together with Schuler, can also supply the appropriate dies for these and other parts.</w:t>
      </w:r>
      <w:r>
        <w:t xml:space="preserve"> </w:t>
      </w:r>
      <w:r w:rsidR="00B179AC" w:rsidRPr="00B179AC">
        <w:t xml:space="preserve">Just opposite at booth 8410 is </w:t>
      </w:r>
      <w:proofErr w:type="spellStart"/>
      <w:r w:rsidR="00B179AC" w:rsidRPr="00B179AC">
        <w:t>Vögtle</w:t>
      </w:r>
      <w:proofErr w:type="spellEnd"/>
      <w:r w:rsidR="00B179AC" w:rsidRPr="00B179AC">
        <w:t xml:space="preserve"> Service GmbH, a specialist in the purchase and sale of used presses and coil lines as well as in the modernization of mechanical and hydraulic systems.</w:t>
      </w:r>
    </w:p>
    <w:p w14:paraId="77451497" w14:textId="77777777" w:rsidR="00B179AC" w:rsidRDefault="00B179AC" w:rsidP="009B6DE0">
      <w:pPr>
        <w:pStyle w:val="berschrift2"/>
      </w:pPr>
    </w:p>
    <w:p w14:paraId="07BD52E6" w14:textId="77777777" w:rsidR="00B179AC" w:rsidRDefault="00B179AC" w:rsidP="009B6DE0">
      <w:pPr>
        <w:pStyle w:val="berschrift2"/>
      </w:pPr>
    </w:p>
    <w:p w14:paraId="5039C217" w14:textId="1A13E177" w:rsidR="000E14B8" w:rsidRDefault="009B6DE0" w:rsidP="009B6DE0">
      <w:pPr>
        <w:pStyle w:val="berschrift2"/>
      </w:pPr>
      <w:r>
        <w:t>Internet</w:t>
      </w:r>
    </w:p>
    <w:p w14:paraId="6F7A2C87" w14:textId="0F757716" w:rsidR="009B6DE0" w:rsidRDefault="00EA7F4E" w:rsidP="009B6DE0">
      <w:hyperlink r:id="rId12" w:history="1">
        <w:r w:rsidR="009B6DE0" w:rsidRPr="00C9057C">
          <w:rPr>
            <w:rStyle w:val="Hyperlink"/>
          </w:rPr>
          <w:t>www.schulergroup.com/blechexpo</w:t>
        </w:r>
      </w:hyperlink>
    </w:p>
    <w:p w14:paraId="54397CB4" w14:textId="77777777" w:rsidR="009B6DE0" w:rsidRPr="009B6DE0" w:rsidRDefault="009B6DE0" w:rsidP="009B6DE0"/>
    <w:p w14:paraId="45421BF5" w14:textId="77777777" w:rsidR="00014C65" w:rsidRDefault="00014C65" w:rsidP="00014C65">
      <w:pPr>
        <w:autoSpaceDE w:val="0"/>
        <w:autoSpaceDN w:val="0"/>
        <w:adjustRightInd w:val="0"/>
      </w:pPr>
    </w:p>
    <w:p w14:paraId="143767CA" w14:textId="77777777" w:rsidR="00014C65" w:rsidRDefault="00014C65" w:rsidP="00014C65">
      <w:pPr>
        <w:pStyle w:val="berschrift3"/>
      </w:pPr>
      <w:r>
        <w:t>Captions</w:t>
      </w:r>
    </w:p>
    <w:p w14:paraId="0F4C2EA1" w14:textId="77777777" w:rsidR="009B6DE0" w:rsidRDefault="00014C65" w:rsidP="00014C65">
      <w:pPr>
        <w:autoSpaceDE w:val="0"/>
        <w:autoSpaceDN w:val="0"/>
        <w:adjustRightInd w:val="0"/>
      </w:pPr>
      <w:r>
        <w:t>Bild</w:t>
      </w:r>
      <w:r w:rsidR="009B6DE0">
        <w:t>1</w:t>
      </w:r>
      <w:r>
        <w:t>.jpg:</w:t>
      </w:r>
      <w:r w:rsidR="009B6DE0">
        <w:t xml:space="preserve"> Not only Schuler's single presses are of modular design ("TRITON" concept), …</w:t>
      </w:r>
    </w:p>
    <w:p w14:paraId="3CB91E61" w14:textId="77777777" w:rsidR="009B6DE0" w:rsidRDefault="009B6DE0" w:rsidP="00014C65">
      <w:pPr>
        <w:autoSpaceDE w:val="0"/>
        <w:autoSpaceDN w:val="0"/>
        <w:adjustRightInd w:val="0"/>
      </w:pPr>
      <w:r>
        <w:t xml:space="preserve">Bild2.jpg: … but also the multi-stage press lines </w:t>
      </w:r>
      <w:r w:rsidRPr="009B6DE0">
        <w:t>„</w:t>
      </w:r>
      <w:proofErr w:type="spellStart"/>
      <w:proofErr w:type="gramStart"/>
      <w:r w:rsidRPr="009B6DE0">
        <w:t>ServoMAX</w:t>
      </w:r>
      <w:proofErr w:type="spellEnd"/>
      <w:r w:rsidRPr="009B6DE0">
        <w:t>“</w:t>
      </w:r>
      <w:proofErr w:type="gramEnd"/>
      <w:r w:rsidRPr="009B6DE0">
        <w:t>, „</w:t>
      </w:r>
      <w:proofErr w:type="spellStart"/>
      <w:r w:rsidRPr="009B6DE0">
        <w:t>ServoNEXT</w:t>
      </w:r>
      <w:proofErr w:type="spellEnd"/>
      <w:r w:rsidRPr="009B6DE0">
        <w:t xml:space="preserve">“ </w:t>
      </w:r>
      <w:r>
        <w:t>a</w:t>
      </w:r>
      <w:r w:rsidRPr="009B6DE0">
        <w:t>nd „</w:t>
      </w:r>
      <w:proofErr w:type="spellStart"/>
      <w:r w:rsidRPr="009B6DE0">
        <w:t>MechNEXT</w:t>
      </w:r>
      <w:proofErr w:type="spellEnd"/>
      <w:r w:rsidRPr="009B6DE0">
        <w:t>“</w:t>
      </w:r>
      <w:r>
        <w:t xml:space="preserve"> with and without servo drive</w:t>
      </w:r>
      <w:r w:rsidR="00014C65">
        <w:t>.</w:t>
      </w:r>
    </w:p>
    <w:p w14:paraId="168B9C28" w14:textId="77777777" w:rsidR="009B6DE0" w:rsidRDefault="009B6DE0" w:rsidP="00014C65">
      <w:pPr>
        <w:autoSpaceDE w:val="0"/>
        <w:autoSpaceDN w:val="0"/>
        <w:adjustRightInd w:val="0"/>
      </w:pPr>
      <w:r>
        <w:t>Bild3.jpg: Schuler has now added a more cost-effective Laser blanking lines to its product portfolio which operates with one cutting head.</w:t>
      </w:r>
    </w:p>
    <w:p w14:paraId="78AACE41" w14:textId="77777777" w:rsidR="009B6DE0" w:rsidRDefault="009B6DE0" w:rsidP="00014C65">
      <w:pPr>
        <w:autoSpaceDE w:val="0"/>
        <w:autoSpaceDN w:val="0"/>
        <w:adjustRightInd w:val="0"/>
      </w:pPr>
      <w:r>
        <w:t>Bild4.jpg: A new process for hot stamping aluminum is now being used on hydraulic presses from Schuler.</w:t>
      </w:r>
    </w:p>
    <w:p w14:paraId="1A2A2C83" w14:textId="77777777" w:rsidR="00F717A0" w:rsidRDefault="009B6DE0" w:rsidP="00014C65">
      <w:pPr>
        <w:autoSpaceDE w:val="0"/>
        <w:autoSpaceDN w:val="0"/>
        <w:adjustRightInd w:val="0"/>
      </w:pPr>
      <w:r>
        <w:t>Bild5.jpg: "Shopfloor Operations Management" is the name of an application to optimize and control an entire press shop.</w:t>
      </w:r>
    </w:p>
    <w:p w14:paraId="2C95656F" w14:textId="072C60E7" w:rsidR="00014C65" w:rsidRDefault="00F717A0" w:rsidP="00014C65">
      <w:pPr>
        <w:autoSpaceDE w:val="0"/>
        <w:autoSpaceDN w:val="0"/>
        <w:adjustRightInd w:val="0"/>
      </w:pPr>
      <w:r>
        <w:t xml:space="preserve">Bild6.jpg: </w:t>
      </w:r>
      <w:r w:rsidRPr="00F717A0">
        <w:t>The "Energy Monitor" visualizes the power consumption of a line and reveals potential savings.</w:t>
      </w:r>
      <w:r>
        <w:t xml:space="preserve"> </w:t>
      </w:r>
      <w:proofErr w:type="gramStart"/>
      <w:r w:rsidR="00014C65">
        <w:t>©</w:t>
      </w:r>
      <w:proofErr w:type="gramEnd"/>
      <w:r w:rsidR="00014C65">
        <w:t xml:space="preserve"> Schuler</w:t>
      </w:r>
    </w:p>
    <w:p w14:paraId="491C4EEB" w14:textId="1DEB9417" w:rsidR="00C66901" w:rsidRDefault="00C66901" w:rsidP="00014C65">
      <w:pPr>
        <w:autoSpaceDE w:val="0"/>
        <w:autoSpaceDN w:val="0"/>
        <w:adjustRightInd w:val="0"/>
        <w:rPr>
          <w:rFonts w:cs="Arial"/>
        </w:rPr>
      </w:pPr>
    </w:p>
    <w:p w14:paraId="58717B37" w14:textId="3993F6C0" w:rsidR="00B179AC" w:rsidRDefault="00B179AC">
      <w:pPr>
        <w:spacing w:line="240" w:lineRule="auto"/>
        <w:rPr>
          <w:rFonts w:cs="Arial"/>
        </w:rPr>
      </w:pPr>
      <w:r>
        <w:rPr>
          <w:rFonts w:cs="Arial"/>
        </w:rPr>
        <w:br w:type="page"/>
      </w:r>
    </w:p>
    <w:p w14:paraId="7C6DECF4" w14:textId="77777777" w:rsidR="000E75E1" w:rsidRDefault="000E75E1">
      <w:pPr>
        <w:spacing w:line="240" w:lineRule="auto"/>
        <w:rPr>
          <w:rFonts w:cs="Arial"/>
        </w:rPr>
      </w:pPr>
    </w:p>
    <w:p w14:paraId="05087315" w14:textId="77777777" w:rsidR="005833D5" w:rsidRPr="00AF64B9" w:rsidRDefault="005833D5" w:rsidP="008E1F8F">
      <w:pPr>
        <w:pBdr>
          <w:top w:val="single" w:sz="4" w:space="1" w:color="auto"/>
        </w:pBdr>
        <w:spacing w:line="240" w:lineRule="auto"/>
        <w:jc w:val="both"/>
      </w:pPr>
    </w:p>
    <w:p w14:paraId="30339D42" w14:textId="77777777" w:rsidR="005833D5" w:rsidRDefault="005833D5" w:rsidP="008E1F8F">
      <w:pPr>
        <w:spacing w:line="240" w:lineRule="auto"/>
        <w:ind w:right="-15"/>
        <w:jc w:val="both"/>
        <w:outlineLvl w:val="0"/>
        <w:rPr>
          <w:b/>
          <w:i/>
        </w:rPr>
      </w:pPr>
      <w:r>
        <w:rPr>
          <w:b/>
          <w:i/>
        </w:rPr>
        <w:t xml:space="preserve">About the Schuler Group – </w:t>
      </w:r>
      <w:hyperlink r:id="rId13" w:history="1">
        <w:r>
          <w:rPr>
            <w:rStyle w:val="Hyperlink"/>
            <w:b/>
            <w:i/>
          </w:rPr>
          <w:t>www.schulergroup.com</w:t>
        </w:r>
      </w:hyperlink>
    </w:p>
    <w:p w14:paraId="4724C265" w14:textId="1255111B" w:rsidR="00DB7CC6" w:rsidRPr="00DB7CC6" w:rsidRDefault="00D512C5" w:rsidP="00D512C5">
      <w:pPr>
        <w:spacing w:line="240" w:lineRule="auto"/>
        <w:ind w:right="-15"/>
        <w:jc w:val="both"/>
        <w:rPr>
          <w:i/>
        </w:rPr>
      </w:pPr>
      <w:r>
        <w:rPr>
          <w:i/>
        </w:rPr>
        <w:t>Schuler offers customized cutting-edge technology in all areas of forming—from the networked press to press shop planning. In addition to presses, our products include automation, dies, process know-how and service for the entire metalworking industry. Schuler's Digital Suite brings together solutions for networking forming technology and is continuously being developed to further improve line productivity and availability. Our customers include automotive manufacturers and suppliers, as well as companies in the forging, household appliance and electrical industries. Presses from the Schuler Group mint coins for more than 180 countries. Founded in 1839 at our headquarters in Göppingen, Germany, Schuler has approx. 5 000 employees at production sites in Europe, China and the Americas, as well as service companies in more than 40 countries. The company is part of the international technology group ANDRITZ.</w:t>
      </w:r>
    </w:p>
    <w:sectPr w:rsidR="00DB7CC6" w:rsidRPr="00DB7CC6"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E7F35" w14:textId="77777777" w:rsidR="00331A31" w:rsidRDefault="00331A31" w:rsidP="007E132D">
      <w:r>
        <w:separator/>
      </w:r>
    </w:p>
    <w:p w14:paraId="7082D1B1" w14:textId="77777777" w:rsidR="00331A31" w:rsidRDefault="00331A31" w:rsidP="007E132D"/>
  </w:endnote>
  <w:endnote w:type="continuationSeparator" w:id="0">
    <w:p w14:paraId="3012713C" w14:textId="77777777" w:rsidR="00331A31" w:rsidRDefault="00331A31" w:rsidP="007E132D">
      <w:r>
        <w:continuationSeparator/>
      </w:r>
    </w:p>
    <w:p w14:paraId="4E8EC517" w14:textId="77777777" w:rsidR="00331A31" w:rsidRDefault="00331A31"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B30902" w:rsidRPr="007E1606" w14:paraId="4161955B" w14:textId="77777777" w:rsidTr="007E1606">
      <w:trPr>
        <w:trHeight w:hRule="exact" w:val="227"/>
      </w:trPr>
      <w:tc>
        <w:tcPr>
          <w:tcW w:w="2409" w:type="dxa"/>
          <w:shd w:val="clear" w:color="auto" w:fill="auto"/>
        </w:tcPr>
        <w:p w14:paraId="5C764C7F" w14:textId="4EB6C522" w:rsidR="00B30902" w:rsidRPr="007E1606" w:rsidRDefault="00B30902"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EA7F4E">
            <w:rPr>
              <w:rFonts w:eastAsia="Calibri"/>
              <w:noProof/>
            </w:rPr>
            <w:instrText>4</w:instrText>
          </w:r>
          <w:r w:rsidRPr="007E1606">
            <w:rPr>
              <w:rFonts w:eastAsia="Calibri"/>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EA7F4E">
            <w:rPr>
              <w:rFonts w:eastAsia="Calibri"/>
              <w:noProof/>
            </w:rPr>
            <w:instrText>4</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EA7F4E">
            <w:rPr>
              <w:rFonts w:eastAsia="Calibri"/>
              <w:noProof/>
            </w:rPr>
            <w:instrText>4</w:instrText>
          </w:r>
          <w:r w:rsidRPr="007E1606">
            <w:rPr>
              <w:rFonts w:eastAsia="Calibri"/>
            </w:rPr>
            <w:fldChar w:fldCharType="end"/>
          </w:r>
          <w:r w:rsidRPr="007E1606">
            <w:rPr>
              <w:rFonts w:eastAsia="Calibri"/>
            </w:rPr>
            <w:instrText>" " "</w:instrText>
          </w:r>
          <w:r w:rsidRPr="007E1606">
            <w:rPr>
              <w:rFonts w:eastAsia="Calibri"/>
            </w:rPr>
            <w:fldChar w:fldCharType="separate"/>
          </w:r>
          <w:r w:rsidR="00EA7F4E" w:rsidRPr="007E1606">
            <w:rPr>
              <w:rFonts w:eastAsia="Calibri"/>
              <w:noProof/>
            </w:rPr>
            <w:t xml:space="preserve">Seite </w:t>
          </w:r>
          <w:r w:rsidR="00EA7F4E">
            <w:rPr>
              <w:rFonts w:eastAsia="Calibri"/>
              <w:noProof/>
            </w:rPr>
            <w:t>4</w:t>
          </w:r>
          <w:r w:rsidR="00EA7F4E" w:rsidRPr="007E1606">
            <w:rPr>
              <w:rFonts w:eastAsia="Calibri"/>
              <w:noProof/>
            </w:rPr>
            <w:t xml:space="preserve"> von </w:t>
          </w:r>
          <w:r w:rsidR="00EA7F4E">
            <w:rPr>
              <w:rFonts w:eastAsia="Calibri"/>
              <w:noProof/>
            </w:rPr>
            <w:t>4</w:t>
          </w:r>
          <w:r w:rsidRPr="007E1606">
            <w:rPr>
              <w:rFonts w:eastAsia="Calibri"/>
            </w:rPr>
            <w:fldChar w:fldCharType="end"/>
          </w:r>
        </w:p>
      </w:tc>
    </w:tr>
  </w:tbl>
  <w:p w14:paraId="57AB8924" w14:textId="77777777" w:rsidR="00B30902" w:rsidRPr="00D16703" w:rsidRDefault="00B30902" w:rsidP="007E132D">
    <w:pPr>
      <w:pStyle w:val="Fuzeile"/>
      <w:rPr>
        <w:lang w:val="it-IT"/>
      </w:rPr>
    </w:pPr>
  </w:p>
  <w:p w14:paraId="6AB9160C" w14:textId="77777777" w:rsidR="00B30902" w:rsidRDefault="00B30902" w:rsidP="007E132D"/>
  <w:p w14:paraId="598FC0BF" w14:textId="77777777" w:rsidR="00B30902" w:rsidRDefault="00B30902" w:rsidP="007E1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F76F" w14:textId="77777777" w:rsidR="00B30902" w:rsidRDefault="00B30902" w:rsidP="007E132D">
    <w:pPr>
      <w:pStyle w:val="Fuzeile"/>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A1916" w14:textId="77777777" w:rsidR="00331A31" w:rsidRDefault="00331A31" w:rsidP="007E132D">
      <w:r>
        <w:separator/>
      </w:r>
    </w:p>
    <w:p w14:paraId="03811931" w14:textId="77777777" w:rsidR="00331A31" w:rsidRDefault="00331A31" w:rsidP="007E132D"/>
  </w:footnote>
  <w:footnote w:type="continuationSeparator" w:id="0">
    <w:p w14:paraId="23264635" w14:textId="77777777" w:rsidR="00331A31" w:rsidRDefault="00331A31" w:rsidP="007E132D">
      <w:r>
        <w:continuationSeparator/>
      </w:r>
    </w:p>
    <w:p w14:paraId="0E601EB9" w14:textId="77777777" w:rsidR="00331A31" w:rsidRDefault="00331A31" w:rsidP="007E1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19EB" w14:textId="0A709F5F" w:rsidR="00B30902" w:rsidRPr="00033BD2" w:rsidRDefault="00B30902" w:rsidP="00033BD2">
    <w:pPr>
      <w:pStyle w:val="Kopfzeile"/>
      <w:tabs>
        <w:tab w:val="clear" w:pos="4819"/>
        <w:tab w:val="clear" w:pos="9071"/>
      </w:tabs>
    </w:pPr>
    <w:r>
      <w:rPr>
        <w:noProof/>
        <w:lang w:eastAsia="en-US"/>
      </w:rPr>
      <w:drawing>
        <wp:anchor distT="0" distB="0" distL="114300" distR="114300" simplePos="0" relativeHeight="251659264" behindDoc="1" locked="1" layoutInCell="0" allowOverlap="1" wp14:anchorId="64133C06" wp14:editId="1D9EB3F7">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lang w:eastAsia="en-US"/>
      </w:rPr>
      <w:drawing>
        <wp:anchor distT="0" distB="0" distL="114300" distR="114300" simplePos="0" relativeHeight="251658240" behindDoc="1" locked="1" layoutInCell="0" allowOverlap="1" wp14:anchorId="08451BB4" wp14:editId="5E446DB4">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B842" w14:textId="77777777" w:rsidR="00B30902" w:rsidRDefault="00B30902" w:rsidP="007E132D">
    <w:r>
      <w:rPr>
        <w:noProof/>
        <w:lang w:eastAsia="en-US"/>
      </w:rPr>
      <w:drawing>
        <wp:anchor distT="0" distB="0" distL="114300" distR="114300" simplePos="0" relativeHeight="251656192" behindDoc="1" locked="0" layoutInCell="1" allowOverlap="1" wp14:anchorId="02317DC4" wp14:editId="3FB286D8">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14:paraId="70DFA5FF" w14:textId="77777777" w:rsidR="00B30902" w:rsidRDefault="00B30902" w:rsidP="007E132D"/>
  <w:p w14:paraId="4EF028AA" w14:textId="77777777" w:rsidR="00B30902" w:rsidRPr="00A86ACD" w:rsidRDefault="00B30902" w:rsidP="007E132D">
    <w:pPr>
      <w:pStyle w:val="RohtextHandbuch"/>
      <w:rPr>
        <w:sz w:val="32"/>
      </w:rPr>
    </w:pPr>
    <w:r>
      <w:rPr>
        <w:noProof/>
        <w:lang w:eastAsia="en-US"/>
      </w:rPr>
      <w:drawing>
        <wp:anchor distT="0" distB="0" distL="114300" distR="114300" simplePos="0" relativeHeight="251657216" behindDoc="1" locked="0" layoutInCell="1" allowOverlap="1" wp14:anchorId="3EEBE09E" wp14:editId="7A14D73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14:paraId="6E54D381" w14:textId="77777777" w:rsidR="00B30902" w:rsidRDefault="00B30902" w:rsidP="007E132D"/>
  <w:p w14:paraId="4742DC39" w14:textId="77777777" w:rsidR="00B30902" w:rsidRDefault="00B30902" w:rsidP="007E13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30719254">
    <w:abstractNumId w:val="3"/>
  </w:num>
  <w:num w:numId="2" w16cid:durableId="1166169165">
    <w:abstractNumId w:val="2"/>
  </w:num>
  <w:num w:numId="3" w16cid:durableId="161119649">
    <w:abstractNumId w:val="1"/>
  </w:num>
  <w:num w:numId="4" w16cid:durableId="38405485">
    <w:abstractNumId w:val="5"/>
  </w:num>
  <w:num w:numId="5" w16cid:durableId="279729110">
    <w:abstractNumId w:val="4"/>
  </w:num>
  <w:num w:numId="6" w16cid:durableId="1884512970">
    <w:abstractNumId w:val="9"/>
  </w:num>
  <w:num w:numId="7" w16cid:durableId="1017195771">
    <w:abstractNumId w:val="6"/>
  </w:num>
  <w:num w:numId="8" w16cid:durableId="201137338">
    <w:abstractNumId w:val="0"/>
  </w:num>
  <w:num w:numId="9" w16cid:durableId="293172096">
    <w:abstractNumId w:val="7"/>
  </w:num>
  <w:num w:numId="10" w16cid:durableId="1726759691">
    <w:abstractNumId w:val="8"/>
  </w:num>
  <w:num w:numId="11" w16cid:durableId="1682010126">
    <w:abstractNumId w:val="11"/>
  </w:num>
  <w:num w:numId="12" w16cid:durableId="18472841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481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61E"/>
    <w:rsid w:val="00003CBE"/>
    <w:rsid w:val="00004C7F"/>
    <w:rsid w:val="0000519E"/>
    <w:rsid w:val="00005445"/>
    <w:rsid w:val="0000617F"/>
    <w:rsid w:val="00007ABC"/>
    <w:rsid w:val="00010A9A"/>
    <w:rsid w:val="0001270E"/>
    <w:rsid w:val="00013A6E"/>
    <w:rsid w:val="00013F72"/>
    <w:rsid w:val="00014B14"/>
    <w:rsid w:val="00014C65"/>
    <w:rsid w:val="000150F8"/>
    <w:rsid w:val="00015649"/>
    <w:rsid w:val="000167B7"/>
    <w:rsid w:val="00016F6C"/>
    <w:rsid w:val="00017E6D"/>
    <w:rsid w:val="00017EF6"/>
    <w:rsid w:val="00022B26"/>
    <w:rsid w:val="00024483"/>
    <w:rsid w:val="0002541E"/>
    <w:rsid w:val="00026170"/>
    <w:rsid w:val="00026A5A"/>
    <w:rsid w:val="00027BD1"/>
    <w:rsid w:val="00030F9E"/>
    <w:rsid w:val="00031750"/>
    <w:rsid w:val="00031A70"/>
    <w:rsid w:val="00031B85"/>
    <w:rsid w:val="00033BD2"/>
    <w:rsid w:val="00035474"/>
    <w:rsid w:val="0003642F"/>
    <w:rsid w:val="000372A0"/>
    <w:rsid w:val="00037998"/>
    <w:rsid w:val="0004118A"/>
    <w:rsid w:val="00041248"/>
    <w:rsid w:val="00042AD0"/>
    <w:rsid w:val="000441A5"/>
    <w:rsid w:val="000445D8"/>
    <w:rsid w:val="00044F13"/>
    <w:rsid w:val="00045032"/>
    <w:rsid w:val="0004762C"/>
    <w:rsid w:val="00047EBD"/>
    <w:rsid w:val="00050654"/>
    <w:rsid w:val="00051062"/>
    <w:rsid w:val="00055648"/>
    <w:rsid w:val="000558A7"/>
    <w:rsid w:val="00056445"/>
    <w:rsid w:val="00056497"/>
    <w:rsid w:val="00056A08"/>
    <w:rsid w:val="00060431"/>
    <w:rsid w:val="00060A53"/>
    <w:rsid w:val="00063F33"/>
    <w:rsid w:val="00063F99"/>
    <w:rsid w:val="00065EE0"/>
    <w:rsid w:val="00065F06"/>
    <w:rsid w:val="000660B1"/>
    <w:rsid w:val="00066695"/>
    <w:rsid w:val="00066E80"/>
    <w:rsid w:val="0007028B"/>
    <w:rsid w:val="0007155F"/>
    <w:rsid w:val="000716BA"/>
    <w:rsid w:val="00071D07"/>
    <w:rsid w:val="00071D18"/>
    <w:rsid w:val="00071F59"/>
    <w:rsid w:val="00072BAB"/>
    <w:rsid w:val="00073E83"/>
    <w:rsid w:val="000741E6"/>
    <w:rsid w:val="00074325"/>
    <w:rsid w:val="000743A3"/>
    <w:rsid w:val="00077EB0"/>
    <w:rsid w:val="00081E29"/>
    <w:rsid w:val="00082C48"/>
    <w:rsid w:val="00082D93"/>
    <w:rsid w:val="000843CB"/>
    <w:rsid w:val="00086812"/>
    <w:rsid w:val="00086927"/>
    <w:rsid w:val="00086CA4"/>
    <w:rsid w:val="00086F40"/>
    <w:rsid w:val="000874A6"/>
    <w:rsid w:val="00087F53"/>
    <w:rsid w:val="000900FC"/>
    <w:rsid w:val="00090D86"/>
    <w:rsid w:val="000922C9"/>
    <w:rsid w:val="0009248B"/>
    <w:rsid w:val="0009298E"/>
    <w:rsid w:val="000937D0"/>
    <w:rsid w:val="000943E4"/>
    <w:rsid w:val="00096C70"/>
    <w:rsid w:val="00097513"/>
    <w:rsid w:val="000A42BB"/>
    <w:rsid w:val="000A455D"/>
    <w:rsid w:val="000A48A2"/>
    <w:rsid w:val="000A52A8"/>
    <w:rsid w:val="000A623B"/>
    <w:rsid w:val="000A68EC"/>
    <w:rsid w:val="000A6BD7"/>
    <w:rsid w:val="000A6E64"/>
    <w:rsid w:val="000A7B68"/>
    <w:rsid w:val="000B02FE"/>
    <w:rsid w:val="000B05EF"/>
    <w:rsid w:val="000B12FB"/>
    <w:rsid w:val="000B5B6B"/>
    <w:rsid w:val="000B5BB1"/>
    <w:rsid w:val="000B6ED1"/>
    <w:rsid w:val="000B704A"/>
    <w:rsid w:val="000B7095"/>
    <w:rsid w:val="000B746C"/>
    <w:rsid w:val="000B77CB"/>
    <w:rsid w:val="000C0CAD"/>
    <w:rsid w:val="000C63FA"/>
    <w:rsid w:val="000C7D7F"/>
    <w:rsid w:val="000D0DBF"/>
    <w:rsid w:val="000D1612"/>
    <w:rsid w:val="000D1D21"/>
    <w:rsid w:val="000D2E0B"/>
    <w:rsid w:val="000D52F1"/>
    <w:rsid w:val="000D68A9"/>
    <w:rsid w:val="000D68E5"/>
    <w:rsid w:val="000D6A69"/>
    <w:rsid w:val="000D6AE1"/>
    <w:rsid w:val="000D6D26"/>
    <w:rsid w:val="000E14B8"/>
    <w:rsid w:val="000E1F3F"/>
    <w:rsid w:val="000E228F"/>
    <w:rsid w:val="000E2653"/>
    <w:rsid w:val="000E2DB8"/>
    <w:rsid w:val="000E3D95"/>
    <w:rsid w:val="000E40F8"/>
    <w:rsid w:val="000E5FB1"/>
    <w:rsid w:val="000E6254"/>
    <w:rsid w:val="000E6BDA"/>
    <w:rsid w:val="000E75E1"/>
    <w:rsid w:val="000F03B2"/>
    <w:rsid w:val="000F2F77"/>
    <w:rsid w:val="000F3D7B"/>
    <w:rsid w:val="000F7F7E"/>
    <w:rsid w:val="00100280"/>
    <w:rsid w:val="0010047A"/>
    <w:rsid w:val="00100776"/>
    <w:rsid w:val="001009B7"/>
    <w:rsid w:val="00101899"/>
    <w:rsid w:val="00102187"/>
    <w:rsid w:val="00103EEE"/>
    <w:rsid w:val="0010483E"/>
    <w:rsid w:val="00105344"/>
    <w:rsid w:val="00105891"/>
    <w:rsid w:val="001062E5"/>
    <w:rsid w:val="00110C49"/>
    <w:rsid w:val="00112720"/>
    <w:rsid w:val="001153B2"/>
    <w:rsid w:val="00115980"/>
    <w:rsid w:val="00117391"/>
    <w:rsid w:val="00120071"/>
    <w:rsid w:val="00120D5C"/>
    <w:rsid w:val="0012100C"/>
    <w:rsid w:val="00122822"/>
    <w:rsid w:val="00122A51"/>
    <w:rsid w:val="00123225"/>
    <w:rsid w:val="001239F3"/>
    <w:rsid w:val="001242E2"/>
    <w:rsid w:val="00124619"/>
    <w:rsid w:val="0012683C"/>
    <w:rsid w:val="00130A5F"/>
    <w:rsid w:val="00132608"/>
    <w:rsid w:val="001333D4"/>
    <w:rsid w:val="00134363"/>
    <w:rsid w:val="001360DA"/>
    <w:rsid w:val="001360FA"/>
    <w:rsid w:val="00136218"/>
    <w:rsid w:val="00136320"/>
    <w:rsid w:val="001365B4"/>
    <w:rsid w:val="00136E90"/>
    <w:rsid w:val="00137802"/>
    <w:rsid w:val="00140A13"/>
    <w:rsid w:val="00142CDC"/>
    <w:rsid w:val="0015001E"/>
    <w:rsid w:val="00150986"/>
    <w:rsid w:val="00152C69"/>
    <w:rsid w:val="001535FD"/>
    <w:rsid w:val="00155176"/>
    <w:rsid w:val="001554B7"/>
    <w:rsid w:val="00157C32"/>
    <w:rsid w:val="0016200E"/>
    <w:rsid w:val="001626E6"/>
    <w:rsid w:val="00163084"/>
    <w:rsid w:val="001631E1"/>
    <w:rsid w:val="0016339C"/>
    <w:rsid w:val="00164567"/>
    <w:rsid w:val="0016495A"/>
    <w:rsid w:val="001651DA"/>
    <w:rsid w:val="001651DC"/>
    <w:rsid w:val="00167ACA"/>
    <w:rsid w:val="001707F4"/>
    <w:rsid w:val="001711C9"/>
    <w:rsid w:val="001723BA"/>
    <w:rsid w:val="00172B52"/>
    <w:rsid w:val="00173722"/>
    <w:rsid w:val="0017483A"/>
    <w:rsid w:val="00176193"/>
    <w:rsid w:val="0017697C"/>
    <w:rsid w:val="0017700B"/>
    <w:rsid w:val="0017719D"/>
    <w:rsid w:val="001811FB"/>
    <w:rsid w:val="001817C4"/>
    <w:rsid w:val="00181819"/>
    <w:rsid w:val="0018470F"/>
    <w:rsid w:val="00184AE9"/>
    <w:rsid w:val="00185135"/>
    <w:rsid w:val="0018665D"/>
    <w:rsid w:val="00186EF9"/>
    <w:rsid w:val="00192104"/>
    <w:rsid w:val="0019516F"/>
    <w:rsid w:val="001968D0"/>
    <w:rsid w:val="001976A0"/>
    <w:rsid w:val="001A0A52"/>
    <w:rsid w:val="001A1955"/>
    <w:rsid w:val="001A1E80"/>
    <w:rsid w:val="001A3857"/>
    <w:rsid w:val="001A5492"/>
    <w:rsid w:val="001A55D2"/>
    <w:rsid w:val="001A5B8A"/>
    <w:rsid w:val="001A65F5"/>
    <w:rsid w:val="001A6B71"/>
    <w:rsid w:val="001A7A20"/>
    <w:rsid w:val="001B03F9"/>
    <w:rsid w:val="001B0726"/>
    <w:rsid w:val="001B1145"/>
    <w:rsid w:val="001B126B"/>
    <w:rsid w:val="001B16C5"/>
    <w:rsid w:val="001B1B07"/>
    <w:rsid w:val="001B1BB9"/>
    <w:rsid w:val="001B35DE"/>
    <w:rsid w:val="001B3AAC"/>
    <w:rsid w:val="001B443F"/>
    <w:rsid w:val="001B65BD"/>
    <w:rsid w:val="001B701E"/>
    <w:rsid w:val="001B7438"/>
    <w:rsid w:val="001B7795"/>
    <w:rsid w:val="001C04B6"/>
    <w:rsid w:val="001C0FD9"/>
    <w:rsid w:val="001C1648"/>
    <w:rsid w:val="001C1836"/>
    <w:rsid w:val="001C1FA2"/>
    <w:rsid w:val="001C3754"/>
    <w:rsid w:val="001C37DF"/>
    <w:rsid w:val="001C3BC3"/>
    <w:rsid w:val="001C3EE2"/>
    <w:rsid w:val="001C422B"/>
    <w:rsid w:val="001C5E51"/>
    <w:rsid w:val="001C5F13"/>
    <w:rsid w:val="001C6220"/>
    <w:rsid w:val="001C74B2"/>
    <w:rsid w:val="001C7BCD"/>
    <w:rsid w:val="001C7D1E"/>
    <w:rsid w:val="001D166C"/>
    <w:rsid w:val="001D1C93"/>
    <w:rsid w:val="001D3762"/>
    <w:rsid w:val="001D3B6C"/>
    <w:rsid w:val="001D57CB"/>
    <w:rsid w:val="001E0C3C"/>
    <w:rsid w:val="001E1AA2"/>
    <w:rsid w:val="001E1F4A"/>
    <w:rsid w:val="001E3512"/>
    <w:rsid w:val="001E4F09"/>
    <w:rsid w:val="001E7863"/>
    <w:rsid w:val="001E7DAF"/>
    <w:rsid w:val="001F069A"/>
    <w:rsid w:val="001F155F"/>
    <w:rsid w:val="001F37FF"/>
    <w:rsid w:val="001F4100"/>
    <w:rsid w:val="001F42D1"/>
    <w:rsid w:val="001F4433"/>
    <w:rsid w:val="001F5DFD"/>
    <w:rsid w:val="001F6280"/>
    <w:rsid w:val="001F6856"/>
    <w:rsid w:val="002002CE"/>
    <w:rsid w:val="00201ABE"/>
    <w:rsid w:val="00201B1D"/>
    <w:rsid w:val="002033B1"/>
    <w:rsid w:val="0020448E"/>
    <w:rsid w:val="0020470B"/>
    <w:rsid w:val="00204C1B"/>
    <w:rsid w:val="002077B7"/>
    <w:rsid w:val="00212513"/>
    <w:rsid w:val="00215C8A"/>
    <w:rsid w:val="00217DDF"/>
    <w:rsid w:val="00220C6C"/>
    <w:rsid w:val="00220CAC"/>
    <w:rsid w:val="00220F66"/>
    <w:rsid w:val="00222851"/>
    <w:rsid w:val="0022388D"/>
    <w:rsid w:val="00226689"/>
    <w:rsid w:val="00226905"/>
    <w:rsid w:val="002315E0"/>
    <w:rsid w:val="00231BC6"/>
    <w:rsid w:val="0023523A"/>
    <w:rsid w:val="002362D1"/>
    <w:rsid w:val="00236996"/>
    <w:rsid w:val="00237A5E"/>
    <w:rsid w:val="00240020"/>
    <w:rsid w:val="002400DB"/>
    <w:rsid w:val="00243A7C"/>
    <w:rsid w:val="00243CA6"/>
    <w:rsid w:val="0024416D"/>
    <w:rsid w:val="00246C60"/>
    <w:rsid w:val="002472A2"/>
    <w:rsid w:val="0024790B"/>
    <w:rsid w:val="00247FBD"/>
    <w:rsid w:val="0025074B"/>
    <w:rsid w:val="00250A84"/>
    <w:rsid w:val="00251894"/>
    <w:rsid w:val="00252414"/>
    <w:rsid w:val="0026083F"/>
    <w:rsid w:val="00262B16"/>
    <w:rsid w:val="00263E36"/>
    <w:rsid w:val="0026402C"/>
    <w:rsid w:val="0026524C"/>
    <w:rsid w:val="00265C58"/>
    <w:rsid w:val="00266BEF"/>
    <w:rsid w:val="0027051D"/>
    <w:rsid w:val="002712C2"/>
    <w:rsid w:val="002722F8"/>
    <w:rsid w:val="00272644"/>
    <w:rsid w:val="00272A27"/>
    <w:rsid w:val="00273FFD"/>
    <w:rsid w:val="00274DCA"/>
    <w:rsid w:val="002762C9"/>
    <w:rsid w:val="00280552"/>
    <w:rsid w:val="002810EA"/>
    <w:rsid w:val="00283DD1"/>
    <w:rsid w:val="00284367"/>
    <w:rsid w:val="00284AFC"/>
    <w:rsid w:val="00285AF5"/>
    <w:rsid w:val="00285C36"/>
    <w:rsid w:val="00286E27"/>
    <w:rsid w:val="00286E2A"/>
    <w:rsid w:val="0029166B"/>
    <w:rsid w:val="0029198C"/>
    <w:rsid w:val="00291EED"/>
    <w:rsid w:val="00293BB6"/>
    <w:rsid w:val="002943BF"/>
    <w:rsid w:val="00294A33"/>
    <w:rsid w:val="002950DC"/>
    <w:rsid w:val="00295289"/>
    <w:rsid w:val="002952F1"/>
    <w:rsid w:val="002955F8"/>
    <w:rsid w:val="00296034"/>
    <w:rsid w:val="002A1D04"/>
    <w:rsid w:val="002A2776"/>
    <w:rsid w:val="002A3A54"/>
    <w:rsid w:val="002A42B6"/>
    <w:rsid w:val="002A430C"/>
    <w:rsid w:val="002A4A90"/>
    <w:rsid w:val="002A4B0E"/>
    <w:rsid w:val="002A521D"/>
    <w:rsid w:val="002A5834"/>
    <w:rsid w:val="002A5DE3"/>
    <w:rsid w:val="002B2E79"/>
    <w:rsid w:val="002B391B"/>
    <w:rsid w:val="002B401B"/>
    <w:rsid w:val="002B41E8"/>
    <w:rsid w:val="002B472E"/>
    <w:rsid w:val="002B6B23"/>
    <w:rsid w:val="002C0D80"/>
    <w:rsid w:val="002C1F0D"/>
    <w:rsid w:val="002C318B"/>
    <w:rsid w:val="002C3F5C"/>
    <w:rsid w:val="002C4285"/>
    <w:rsid w:val="002C5C4D"/>
    <w:rsid w:val="002C77E4"/>
    <w:rsid w:val="002D0044"/>
    <w:rsid w:val="002D1C54"/>
    <w:rsid w:val="002D3CE9"/>
    <w:rsid w:val="002D40E8"/>
    <w:rsid w:val="002D6C10"/>
    <w:rsid w:val="002D7562"/>
    <w:rsid w:val="002E1292"/>
    <w:rsid w:val="002E3798"/>
    <w:rsid w:val="002E4566"/>
    <w:rsid w:val="002E5824"/>
    <w:rsid w:val="002E671F"/>
    <w:rsid w:val="002F0889"/>
    <w:rsid w:val="002F20BD"/>
    <w:rsid w:val="002F4117"/>
    <w:rsid w:val="002F4487"/>
    <w:rsid w:val="002F52BA"/>
    <w:rsid w:val="002F5A0B"/>
    <w:rsid w:val="002F6C96"/>
    <w:rsid w:val="002F6E3A"/>
    <w:rsid w:val="002F7B94"/>
    <w:rsid w:val="002F7C85"/>
    <w:rsid w:val="00300B1C"/>
    <w:rsid w:val="00303808"/>
    <w:rsid w:val="00305B2C"/>
    <w:rsid w:val="00307B6B"/>
    <w:rsid w:val="0031545A"/>
    <w:rsid w:val="00315EB0"/>
    <w:rsid w:val="003175FF"/>
    <w:rsid w:val="00317692"/>
    <w:rsid w:val="00317E96"/>
    <w:rsid w:val="003200CC"/>
    <w:rsid w:val="003230D4"/>
    <w:rsid w:val="00323555"/>
    <w:rsid w:val="00324188"/>
    <w:rsid w:val="00325DAF"/>
    <w:rsid w:val="00327544"/>
    <w:rsid w:val="003277B9"/>
    <w:rsid w:val="0033171F"/>
    <w:rsid w:val="00331A31"/>
    <w:rsid w:val="00331F7D"/>
    <w:rsid w:val="00332BE1"/>
    <w:rsid w:val="0033368C"/>
    <w:rsid w:val="003339B3"/>
    <w:rsid w:val="00334B7E"/>
    <w:rsid w:val="00335233"/>
    <w:rsid w:val="00341573"/>
    <w:rsid w:val="0034192D"/>
    <w:rsid w:val="003430D2"/>
    <w:rsid w:val="00346207"/>
    <w:rsid w:val="00347844"/>
    <w:rsid w:val="0035041B"/>
    <w:rsid w:val="00350AB7"/>
    <w:rsid w:val="00350AC1"/>
    <w:rsid w:val="003527B8"/>
    <w:rsid w:val="003539EE"/>
    <w:rsid w:val="00355640"/>
    <w:rsid w:val="00355E5B"/>
    <w:rsid w:val="00357650"/>
    <w:rsid w:val="003578AA"/>
    <w:rsid w:val="00363740"/>
    <w:rsid w:val="00365A9E"/>
    <w:rsid w:val="003678E0"/>
    <w:rsid w:val="00367B74"/>
    <w:rsid w:val="003706C0"/>
    <w:rsid w:val="003728F6"/>
    <w:rsid w:val="0037315E"/>
    <w:rsid w:val="00373BF3"/>
    <w:rsid w:val="00373C01"/>
    <w:rsid w:val="00373CB9"/>
    <w:rsid w:val="0037431D"/>
    <w:rsid w:val="0037531C"/>
    <w:rsid w:val="00375822"/>
    <w:rsid w:val="0037762B"/>
    <w:rsid w:val="00377DED"/>
    <w:rsid w:val="0038001D"/>
    <w:rsid w:val="00380673"/>
    <w:rsid w:val="00381DAB"/>
    <w:rsid w:val="00382CD7"/>
    <w:rsid w:val="00383658"/>
    <w:rsid w:val="00383686"/>
    <w:rsid w:val="00384476"/>
    <w:rsid w:val="00386672"/>
    <w:rsid w:val="00391B55"/>
    <w:rsid w:val="00391D83"/>
    <w:rsid w:val="0039240E"/>
    <w:rsid w:val="00393327"/>
    <w:rsid w:val="003941E6"/>
    <w:rsid w:val="003943BD"/>
    <w:rsid w:val="0039471B"/>
    <w:rsid w:val="00396865"/>
    <w:rsid w:val="00396895"/>
    <w:rsid w:val="00396E63"/>
    <w:rsid w:val="003A060D"/>
    <w:rsid w:val="003A094E"/>
    <w:rsid w:val="003A1360"/>
    <w:rsid w:val="003A161D"/>
    <w:rsid w:val="003A1DC7"/>
    <w:rsid w:val="003A29B0"/>
    <w:rsid w:val="003A29D4"/>
    <w:rsid w:val="003A2CF9"/>
    <w:rsid w:val="003A51ED"/>
    <w:rsid w:val="003A544B"/>
    <w:rsid w:val="003A69B3"/>
    <w:rsid w:val="003A7DC5"/>
    <w:rsid w:val="003B01DC"/>
    <w:rsid w:val="003B05ED"/>
    <w:rsid w:val="003B158D"/>
    <w:rsid w:val="003B2C2B"/>
    <w:rsid w:val="003B30D0"/>
    <w:rsid w:val="003B44C8"/>
    <w:rsid w:val="003C01DD"/>
    <w:rsid w:val="003C457B"/>
    <w:rsid w:val="003C5D3B"/>
    <w:rsid w:val="003C626A"/>
    <w:rsid w:val="003D01C1"/>
    <w:rsid w:val="003D2C0A"/>
    <w:rsid w:val="003D2D8A"/>
    <w:rsid w:val="003D3CB4"/>
    <w:rsid w:val="003D65B2"/>
    <w:rsid w:val="003D76C7"/>
    <w:rsid w:val="003E061F"/>
    <w:rsid w:val="003E110F"/>
    <w:rsid w:val="003E180D"/>
    <w:rsid w:val="003E1938"/>
    <w:rsid w:val="003E30C0"/>
    <w:rsid w:val="003E3894"/>
    <w:rsid w:val="003E603C"/>
    <w:rsid w:val="003E6C32"/>
    <w:rsid w:val="003E6C8F"/>
    <w:rsid w:val="003E79A1"/>
    <w:rsid w:val="003E7B2A"/>
    <w:rsid w:val="003F0681"/>
    <w:rsid w:val="003F1892"/>
    <w:rsid w:val="003F64E4"/>
    <w:rsid w:val="003F6888"/>
    <w:rsid w:val="004001A5"/>
    <w:rsid w:val="00401F45"/>
    <w:rsid w:val="00403EFF"/>
    <w:rsid w:val="00404A39"/>
    <w:rsid w:val="004059E3"/>
    <w:rsid w:val="00410AA3"/>
    <w:rsid w:val="00410E75"/>
    <w:rsid w:val="004156E7"/>
    <w:rsid w:val="00416A28"/>
    <w:rsid w:val="0041706C"/>
    <w:rsid w:val="0042106C"/>
    <w:rsid w:val="004216E2"/>
    <w:rsid w:val="00421E02"/>
    <w:rsid w:val="00421EA9"/>
    <w:rsid w:val="0042246F"/>
    <w:rsid w:val="00422A95"/>
    <w:rsid w:val="00422E05"/>
    <w:rsid w:val="004231D2"/>
    <w:rsid w:val="00423A6D"/>
    <w:rsid w:val="00423C38"/>
    <w:rsid w:val="00424020"/>
    <w:rsid w:val="004243B6"/>
    <w:rsid w:val="00424F17"/>
    <w:rsid w:val="00425174"/>
    <w:rsid w:val="0042567C"/>
    <w:rsid w:val="00426350"/>
    <w:rsid w:val="00427968"/>
    <w:rsid w:val="00433587"/>
    <w:rsid w:val="00435258"/>
    <w:rsid w:val="004355F7"/>
    <w:rsid w:val="00435E68"/>
    <w:rsid w:val="004365E2"/>
    <w:rsid w:val="004405BA"/>
    <w:rsid w:val="004441B0"/>
    <w:rsid w:val="0044499A"/>
    <w:rsid w:val="00445ABC"/>
    <w:rsid w:val="00446950"/>
    <w:rsid w:val="00446E68"/>
    <w:rsid w:val="00450BC6"/>
    <w:rsid w:val="004515C9"/>
    <w:rsid w:val="00453A0D"/>
    <w:rsid w:val="0045419F"/>
    <w:rsid w:val="004547B8"/>
    <w:rsid w:val="0045780F"/>
    <w:rsid w:val="00461DE1"/>
    <w:rsid w:val="00462A5B"/>
    <w:rsid w:val="00464477"/>
    <w:rsid w:val="00464701"/>
    <w:rsid w:val="00467BC4"/>
    <w:rsid w:val="00467CD8"/>
    <w:rsid w:val="00470C6D"/>
    <w:rsid w:val="00470CF6"/>
    <w:rsid w:val="004710C2"/>
    <w:rsid w:val="00472C03"/>
    <w:rsid w:val="00474C07"/>
    <w:rsid w:val="00474D91"/>
    <w:rsid w:val="00476782"/>
    <w:rsid w:val="00476D9C"/>
    <w:rsid w:val="00476FC4"/>
    <w:rsid w:val="00482626"/>
    <w:rsid w:val="00482BCA"/>
    <w:rsid w:val="00485194"/>
    <w:rsid w:val="00485484"/>
    <w:rsid w:val="00485C6B"/>
    <w:rsid w:val="00487341"/>
    <w:rsid w:val="004876E8"/>
    <w:rsid w:val="00487D13"/>
    <w:rsid w:val="00490205"/>
    <w:rsid w:val="00490AE4"/>
    <w:rsid w:val="00490CB7"/>
    <w:rsid w:val="00491447"/>
    <w:rsid w:val="00493A8A"/>
    <w:rsid w:val="00495178"/>
    <w:rsid w:val="004969B5"/>
    <w:rsid w:val="004978D7"/>
    <w:rsid w:val="004A6EAC"/>
    <w:rsid w:val="004B0587"/>
    <w:rsid w:val="004B11B5"/>
    <w:rsid w:val="004B1F74"/>
    <w:rsid w:val="004B2FE9"/>
    <w:rsid w:val="004B3E8B"/>
    <w:rsid w:val="004B43FA"/>
    <w:rsid w:val="004B5916"/>
    <w:rsid w:val="004B7AA4"/>
    <w:rsid w:val="004B7F43"/>
    <w:rsid w:val="004C083A"/>
    <w:rsid w:val="004C166F"/>
    <w:rsid w:val="004C30D3"/>
    <w:rsid w:val="004C32CD"/>
    <w:rsid w:val="004C3CBC"/>
    <w:rsid w:val="004C3D33"/>
    <w:rsid w:val="004C4298"/>
    <w:rsid w:val="004C4838"/>
    <w:rsid w:val="004C4B30"/>
    <w:rsid w:val="004C697D"/>
    <w:rsid w:val="004C6EA6"/>
    <w:rsid w:val="004C7E6A"/>
    <w:rsid w:val="004D3A47"/>
    <w:rsid w:val="004D5C4F"/>
    <w:rsid w:val="004D6A3A"/>
    <w:rsid w:val="004D76DD"/>
    <w:rsid w:val="004D7BAF"/>
    <w:rsid w:val="004E0368"/>
    <w:rsid w:val="004E0917"/>
    <w:rsid w:val="004E32E5"/>
    <w:rsid w:val="004E4697"/>
    <w:rsid w:val="004E63AD"/>
    <w:rsid w:val="004E66E4"/>
    <w:rsid w:val="004E777D"/>
    <w:rsid w:val="004E78B3"/>
    <w:rsid w:val="004F4470"/>
    <w:rsid w:val="004F5FC0"/>
    <w:rsid w:val="004F6224"/>
    <w:rsid w:val="004F6610"/>
    <w:rsid w:val="0050248C"/>
    <w:rsid w:val="00503100"/>
    <w:rsid w:val="005041D0"/>
    <w:rsid w:val="005049D9"/>
    <w:rsid w:val="005064FF"/>
    <w:rsid w:val="005074A2"/>
    <w:rsid w:val="00511252"/>
    <w:rsid w:val="005116D0"/>
    <w:rsid w:val="00512B7B"/>
    <w:rsid w:val="0051416F"/>
    <w:rsid w:val="00515110"/>
    <w:rsid w:val="005157FE"/>
    <w:rsid w:val="005168EF"/>
    <w:rsid w:val="00516B89"/>
    <w:rsid w:val="00520B66"/>
    <w:rsid w:val="0052121F"/>
    <w:rsid w:val="00523A82"/>
    <w:rsid w:val="00524603"/>
    <w:rsid w:val="00524987"/>
    <w:rsid w:val="005258C6"/>
    <w:rsid w:val="00526863"/>
    <w:rsid w:val="00526A5C"/>
    <w:rsid w:val="00531DDB"/>
    <w:rsid w:val="005326FF"/>
    <w:rsid w:val="00533491"/>
    <w:rsid w:val="00534305"/>
    <w:rsid w:val="005343EB"/>
    <w:rsid w:val="00534422"/>
    <w:rsid w:val="0053557C"/>
    <w:rsid w:val="00536B0F"/>
    <w:rsid w:val="005402BA"/>
    <w:rsid w:val="00540549"/>
    <w:rsid w:val="00540E46"/>
    <w:rsid w:val="00542107"/>
    <w:rsid w:val="005424D6"/>
    <w:rsid w:val="00542C94"/>
    <w:rsid w:val="00544122"/>
    <w:rsid w:val="00544665"/>
    <w:rsid w:val="005456AD"/>
    <w:rsid w:val="005461EE"/>
    <w:rsid w:val="005462FC"/>
    <w:rsid w:val="00546A3C"/>
    <w:rsid w:val="005504A2"/>
    <w:rsid w:val="00550708"/>
    <w:rsid w:val="00550C9F"/>
    <w:rsid w:val="00552A9D"/>
    <w:rsid w:val="00553513"/>
    <w:rsid w:val="00554739"/>
    <w:rsid w:val="005547DF"/>
    <w:rsid w:val="005549EB"/>
    <w:rsid w:val="00554BB8"/>
    <w:rsid w:val="00555A07"/>
    <w:rsid w:val="0055766A"/>
    <w:rsid w:val="0056109F"/>
    <w:rsid w:val="005624FF"/>
    <w:rsid w:val="00562FF7"/>
    <w:rsid w:val="0056596D"/>
    <w:rsid w:val="00565D7E"/>
    <w:rsid w:val="0056644F"/>
    <w:rsid w:val="00566ACC"/>
    <w:rsid w:val="0056768B"/>
    <w:rsid w:val="005727A1"/>
    <w:rsid w:val="005728D6"/>
    <w:rsid w:val="00572CCF"/>
    <w:rsid w:val="00573D26"/>
    <w:rsid w:val="00574061"/>
    <w:rsid w:val="00575FA0"/>
    <w:rsid w:val="005807BA"/>
    <w:rsid w:val="00581C7B"/>
    <w:rsid w:val="00581F38"/>
    <w:rsid w:val="00582532"/>
    <w:rsid w:val="005833D5"/>
    <w:rsid w:val="00583674"/>
    <w:rsid w:val="00585A63"/>
    <w:rsid w:val="00585F67"/>
    <w:rsid w:val="00590B66"/>
    <w:rsid w:val="00590D5F"/>
    <w:rsid w:val="005910CA"/>
    <w:rsid w:val="005922FE"/>
    <w:rsid w:val="00592583"/>
    <w:rsid w:val="0059377E"/>
    <w:rsid w:val="0059457B"/>
    <w:rsid w:val="005958D9"/>
    <w:rsid w:val="00595D96"/>
    <w:rsid w:val="00595DF6"/>
    <w:rsid w:val="00596090"/>
    <w:rsid w:val="00596272"/>
    <w:rsid w:val="005A0323"/>
    <w:rsid w:val="005A44ED"/>
    <w:rsid w:val="005A59AD"/>
    <w:rsid w:val="005A6778"/>
    <w:rsid w:val="005A6EAB"/>
    <w:rsid w:val="005B0A72"/>
    <w:rsid w:val="005B1243"/>
    <w:rsid w:val="005B17E2"/>
    <w:rsid w:val="005B2FC9"/>
    <w:rsid w:val="005B3845"/>
    <w:rsid w:val="005B5163"/>
    <w:rsid w:val="005C0BBB"/>
    <w:rsid w:val="005C1DEA"/>
    <w:rsid w:val="005C2EB4"/>
    <w:rsid w:val="005C3D2B"/>
    <w:rsid w:val="005C51E5"/>
    <w:rsid w:val="005C6065"/>
    <w:rsid w:val="005C6AE3"/>
    <w:rsid w:val="005D0547"/>
    <w:rsid w:val="005D0814"/>
    <w:rsid w:val="005D0D61"/>
    <w:rsid w:val="005D0E36"/>
    <w:rsid w:val="005D18DA"/>
    <w:rsid w:val="005D353B"/>
    <w:rsid w:val="005D556A"/>
    <w:rsid w:val="005D6387"/>
    <w:rsid w:val="005D7383"/>
    <w:rsid w:val="005E035D"/>
    <w:rsid w:val="005E0ED5"/>
    <w:rsid w:val="005E217B"/>
    <w:rsid w:val="005E23B7"/>
    <w:rsid w:val="005E2D8B"/>
    <w:rsid w:val="005E2E0B"/>
    <w:rsid w:val="005E35F4"/>
    <w:rsid w:val="005E3920"/>
    <w:rsid w:val="005E3D10"/>
    <w:rsid w:val="005E5BD8"/>
    <w:rsid w:val="005E63F6"/>
    <w:rsid w:val="005E6725"/>
    <w:rsid w:val="005E770E"/>
    <w:rsid w:val="005E7BD5"/>
    <w:rsid w:val="005F00A3"/>
    <w:rsid w:val="005F2B50"/>
    <w:rsid w:val="005F46D4"/>
    <w:rsid w:val="005F4E0D"/>
    <w:rsid w:val="005F6627"/>
    <w:rsid w:val="005F6D99"/>
    <w:rsid w:val="005F6DB8"/>
    <w:rsid w:val="00600F3F"/>
    <w:rsid w:val="00601238"/>
    <w:rsid w:val="0060142A"/>
    <w:rsid w:val="006018A4"/>
    <w:rsid w:val="006028FB"/>
    <w:rsid w:val="00605ED4"/>
    <w:rsid w:val="006105FD"/>
    <w:rsid w:val="00610CA7"/>
    <w:rsid w:val="006112E4"/>
    <w:rsid w:val="00611AB1"/>
    <w:rsid w:val="00613062"/>
    <w:rsid w:val="00613106"/>
    <w:rsid w:val="0061330B"/>
    <w:rsid w:val="006159F5"/>
    <w:rsid w:val="00615A87"/>
    <w:rsid w:val="00616259"/>
    <w:rsid w:val="00616F96"/>
    <w:rsid w:val="0061776E"/>
    <w:rsid w:val="006203F1"/>
    <w:rsid w:val="0062291F"/>
    <w:rsid w:val="0062363F"/>
    <w:rsid w:val="00624DCA"/>
    <w:rsid w:val="006265C7"/>
    <w:rsid w:val="00627CB8"/>
    <w:rsid w:val="00630A87"/>
    <w:rsid w:val="00630FC3"/>
    <w:rsid w:val="006310CE"/>
    <w:rsid w:val="006313ED"/>
    <w:rsid w:val="00632032"/>
    <w:rsid w:val="00632655"/>
    <w:rsid w:val="00632CB6"/>
    <w:rsid w:val="00633515"/>
    <w:rsid w:val="006342E5"/>
    <w:rsid w:val="00634B2B"/>
    <w:rsid w:val="00635ACB"/>
    <w:rsid w:val="00637503"/>
    <w:rsid w:val="006408E1"/>
    <w:rsid w:val="00642394"/>
    <w:rsid w:val="00642B1C"/>
    <w:rsid w:val="00645E9E"/>
    <w:rsid w:val="00646EC9"/>
    <w:rsid w:val="00647056"/>
    <w:rsid w:val="00647A3B"/>
    <w:rsid w:val="00650AF0"/>
    <w:rsid w:val="00651315"/>
    <w:rsid w:val="0065451D"/>
    <w:rsid w:val="00654B60"/>
    <w:rsid w:val="00655070"/>
    <w:rsid w:val="00656616"/>
    <w:rsid w:val="006566AB"/>
    <w:rsid w:val="00660D47"/>
    <w:rsid w:val="00660E28"/>
    <w:rsid w:val="00661FD1"/>
    <w:rsid w:val="00664530"/>
    <w:rsid w:val="00666C83"/>
    <w:rsid w:val="00667915"/>
    <w:rsid w:val="00671E3C"/>
    <w:rsid w:val="00672E5E"/>
    <w:rsid w:val="00672EF4"/>
    <w:rsid w:val="006735F2"/>
    <w:rsid w:val="00673FE4"/>
    <w:rsid w:val="00674EF3"/>
    <w:rsid w:val="006751DF"/>
    <w:rsid w:val="00675406"/>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FF"/>
    <w:rsid w:val="00692E26"/>
    <w:rsid w:val="006935B4"/>
    <w:rsid w:val="00695458"/>
    <w:rsid w:val="00695E0F"/>
    <w:rsid w:val="00696765"/>
    <w:rsid w:val="006A0696"/>
    <w:rsid w:val="006A0CCE"/>
    <w:rsid w:val="006A319D"/>
    <w:rsid w:val="006A31D9"/>
    <w:rsid w:val="006A3D43"/>
    <w:rsid w:val="006A5B3D"/>
    <w:rsid w:val="006A6396"/>
    <w:rsid w:val="006A659E"/>
    <w:rsid w:val="006A7D7D"/>
    <w:rsid w:val="006A7F52"/>
    <w:rsid w:val="006B001B"/>
    <w:rsid w:val="006B4297"/>
    <w:rsid w:val="006B67D6"/>
    <w:rsid w:val="006B7B17"/>
    <w:rsid w:val="006C283D"/>
    <w:rsid w:val="006C2CE0"/>
    <w:rsid w:val="006C3AE7"/>
    <w:rsid w:val="006C620F"/>
    <w:rsid w:val="006D1A51"/>
    <w:rsid w:val="006D29BB"/>
    <w:rsid w:val="006D3F79"/>
    <w:rsid w:val="006D61DA"/>
    <w:rsid w:val="006D7242"/>
    <w:rsid w:val="006D73E0"/>
    <w:rsid w:val="006D75E8"/>
    <w:rsid w:val="006E007A"/>
    <w:rsid w:val="006E09E1"/>
    <w:rsid w:val="006E16EE"/>
    <w:rsid w:val="006E1925"/>
    <w:rsid w:val="006E33D7"/>
    <w:rsid w:val="006F1850"/>
    <w:rsid w:val="006F1D8E"/>
    <w:rsid w:val="006F2154"/>
    <w:rsid w:val="006F24CB"/>
    <w:rsid w:val="006F260F"/>
    <w:rsid w:val="006F2DBA"/>
    <w:rsid w:val="006F34A5"/>
    <w:rsid w:val="006F3533"/>
    <w:rsid w:val="006F5D1F"/>
    <w:rsid w:val="006F7F25"/>
    <w:rsid w:val="00700150"/>
    <w:rsid w:val="007003C6"/>
    <w:rsid w:val="00700447"/>
    <w:rsid w:val="00700A98"/>
    <w:rsid w:val="007014A6"/>
    <w:rsid w:val="00704065"/>
    <w:rsid w:val="00704695"/>
    <w:rsid w:val="007064F8"/>
    <w:rsid w:val="00706813"/>
    <w:rsid w:val="007106D8"/>
    <w:rsid w:val="007126C3"/>
    <w:rsid w:val="007126CD"/>
    <w:rsid w:val="00714167"/>
    <w:rsid w:val="0071480D"/>
    <w:rsid w:val="00714E5C"/>
    <w:rsid w:val="00716483"/>
    <w:rsid w:val="0071670E"/>
    <w:rsid w:val="0071754B"/>
    <w:rsid w:val="0072042B"/>
    <w:rsid w:val="00722DC7"/>
    <w:rsid w:val="00723379"/>
    <w:rsid w:val="00723E8C"/>
    <w:rsid w:val="007252A8"/>
    <w:rsid w:val="00725D3B"/>
    <w:rsid w:val="00725D50"/>
    <w:rsid w:val="0072659A"/>
    <w:rsid w:val="00726CD7"/>
    <w:rsid w:val="00726D5B"/>
    <w:rsid w:val="00730010"/>
    <w:rsid w:val="00733AAF"/>
    <w:rsid w:val="007343C5"/>
    <w:rsid w:val="00734AA5"/>
    <w:rsid w:val="00734FE0"/>
    <w:rsid w:val="00736B5F"/>
    <w:rsid w:val="00736ED0"/>
    <w:rsid w:val="00740A8A"/>
    <w:rsid w:val="00740E8A"/>
    <w:rsid w:val="00741107"/>
    <w:rsid w:val="0074132C"/>
    <w:rsid w:val="00741700"/>
    <w:rsid w:val="007439FB"/>
    <w:rsid w:val="00745797"/>
    <w:rsid w:val="0074799D"/>
    <w:rsid w:val="007527FB"/>
    <w:rsid w:val="00752898"/>
    <w:rsid w:val="00753D11"/>
    <w:rsid w:val="007542D5"/>
    <w:rsid w:val="00755AFB"/>
    <w:rsid w:val="00756B6A"/>
    <w:rsid w:val="007627E4"/>
    <w:rsid w:val="0076411E"/>
    <w:rsid w:val="007649A2"/>
    <w:rsid w:val="007656A5"/>
    <w:rsid w:val="00766C7F"/>
    <w:rsid w:val="00767171"/>
    <w:rsid w:val="00772A0C"/>
    <w:rsid w:val="007730F8"/>
    <w:rsid w:val="007731FD"/>
    <w:rsid w:val="0077340D"/>
    <w:rsid w:val="0077502A"/>
    <w:rsid w:val="007763AB"/>
    <w:rsid w:val="00776899"/>
    <w:rsid w:val="00776DEF"/>
    <w:rsid w:val="00777154"/>
    <w:rsid w:val="00780F06"/>
    <w:rsid w:val="00781428"/>
    <w:rsid w:val="00781E76"/>
    <w:rsid w:val="007826E4"/>
    <w:rsid w:val="00783C39"/>
    <w:rsid w:val="00784E5A"/>
    <w:rsid w:val="00785DDA"/>
    <w:rsid w:val="00786D78"/>
    <w:rsid w:val="00787783"/>
    <w:rsid w:val="00787DDC"/>
    <w:rsid w:val="00790ED9"/>
    <w:rsid w:val="00790FDE"/>
    <w:rsid w:val="00791245"/>
    <w:rsid w:val="00792567"/>
    <w:rsid w:val="00793C92"/>
    <w:rsid w:val="00794AEE"/>
    <w:rsid w:val="007964FF"/>
    <w:rsid w:val="00797231"/>
    <w:rsid w:val="0079759A"/>
    <w:rsid w:val="007A3207"/>
    <w:rsid w:val="007A379C"/>
    <w:rsid w:val="007A3C77"/>
    <w:rsid w:val="007A3CE6"/>
    <w:rsid w:val="007A3F08"/>
    <w:rsid w:val="007A4513"/>
    <w:rsid w:val="007A4CA5"/>
    <w:rsid w:val="007A61EC"/>
    <w:rsid w:val="007A7118"/>
    <w:rsid w:val="007A7DE6"/>
    <w:rsid w:val="007B021A"/>
    <w:rsid w:val="007B0BF4"/>
    <w:rsid w:val="007B0C2F"/>
    <w:rsid w:val="007B0E3A"/>
    <w:rsid w:val="007B0E98"/>
    <w:rsid w:val="007B19AE"/>
    <w:rsid w:val="007B1E4F"/>
    <w:rsid w:val="007B3139"/>
    <w:rsid w:val="007B3BD4"/>
    <w:rsid w:val="007B454A"/>
    <w:rsid w:val="007B5F6E"/>
    <w:rsid w:val="007B67D2"/>
    <w:rsid w:val="007C16F5"/>
    <w:rsid w:val="007C1B6C"/>
    <w:rsid w:val="007C27F7"/>
    <w:rsid w:val="007C3B46"/>
    <w:rsid w:val="007C3D91"/>
    <w:rsid w:val="007C3D9E"/>
    <w:rsid w:val="007C47FF"/>
    <w:rsid w:val="007C489D"/>
    <w:rsid w:val="007C4CC2"/>
    <w:rsid w:val="007C5293"/>
    <w:rsid w:val="007C7AE5"/>
    <w:rsid w:val="007D03D7"/>
    <w:rsid w:val="007D0D94"/>
    <w:rsid w:val="007D356E"/>
    <w:rsid w:val="007D3BEE"/>
    <w:rsid w:val="007D3DEE"/>
    <w:rsid w:val="007D4426"/>
    <w:rsid w:val="007D4759"/>
    <w:rsid w:val="007D5C4E"/>
    <w:rsid w:val="007D5D4E"/>
    <w:rsid w:val="007D66F6"/>
    <w:rsid w:val="007D6AF1"/>
    <w:rsid w:val="007D72ED"/>
    <w:rsid w:val="007D7BEF"/>
    <w:rsid w:val="007E0375"/>
    <w:rsid w:val="007E0934"/>
    <w:rsid w:val="007E132D"/>
    <w:rsid w:val="007E1606"/>
    <w:rsid w:val="007E1C59"/>
    <w:rsid w:val="007E2D8B"/>
    <w:rsid w:val="007E2F7D"/>
    <w:rsid w:val="007E3244"/>
    <w:rsid w:val="007E675F"/>
    <w:rsid w:val="007F04BC"/>
    <w:rsid w:val="007F0687"/>
    <w:rsid w:val="007F1A5D"/>
    <w:rsid w:val="007F2302"/>
    <w:rsid w:val="007F279E"/>
    <w:rsid w:val="007F3AD7"/>
    <w:rsid w:val="007F40FA"/>
    <w:rsid w:val="007F4512"/>
    <w:rsid w:val="007F6670"/>
    <w:rsid w:val="007F7377"/>
    <w:rsid w:val="00802196"/>
    <w:rsid w:val="00802AE5"/>
    <w:rsid w:val="0080438D"/>
    <w:rsid w:val="008045E9"/>
    <w:rsid w:val="008049A3"/>
    <w:rsid w:val="0080525A"/>
    <w:rsid w:val="008053A1"/>
    <w:rsid w:val="00805BE9"/>
    <w:rsid w:val="008075C4"/>
    <w:rsid w:val="008102DA"/>
    <w:rsid w:val="00812C69"/>
    <w:rsid w:val="0081311C"/>
    <w:rsid w:val="00813ABF"/>
    <w:rsid w:val="00813C83"/>
    <w:rsid w:val="00814290"/>
    <w:rsid w:val="00814E3D"/>
    <w:rsid w:val="00815E8E"/>
    <w:rsid w:val="00815F8D"/>
    <w:rsid w:val="008203A0"/>
    <w:rsid w:val="008213E8"/>
    <w:rsid w:val="00821B54"/>
    <w:rsid w:val="00821D51"/>
    <w:rsid w:val="00821E5D"/>
    <w:rsid w:val="00822597"/>
    <w:rsid w:val="008252C3"/>
    <w:rsid w:val="008258E8"/>
    <w:rsid w:val="00826710"/>
    <w:rsid w:val="00827517"/>
    <w:rsid w:val="00831043"/>
    <w:rsid w:val="00831285"/>
    <w:rsid w:val="00831C9D"/>
    <w:rsid w:val="00831F37"/>
    <w:rsid w:val="0083237C"/>
    <w:rsid w:val="008334D5"/>
    <w:rsid w:val="0083368E"/>
    <w:rsid w:val="00835655"/>
    <w:rsid w:val="0083574B"/>
    <w:rsid w:val="00835E37"/>
    <w:rsid w:val="0083676C"/>
    <w:rsid w:val="00837858"/>
    <w:rsid w:val="008402D1"/>
    <w:rsid w:val="0084110B"/>
    <w:rsid w:val="00841902"/>
    <w:rsid w:val="00843C41"/>
    <w:rsid w:val="00844411"/>
    <w:rsid w:val="00845833"/>
    <w:rsid w:val="00846FD1"/>
    <w:rsid w:val="00847586"/>
    <w:rsid w:val="00851834"/>
    <w:rsid w:val="00851B48"/>
    <w:rsid w:val="00851DE0"/>
    <w:rsid w:val="00854D56"/>
    <w:rsid w:val="008550F6"/>
    <w:rsid w:val="00856B94"/>
    <w:rsid w:val="008602DC"/>
    <w:rsid w:val="008619F3"/>
    <w:rsid w:val="00862E2F"/>
    <w:rsid w:val="0086361E"/>
    <w:rsid w:val="00864B6F"/>
    <w:rsid w:val="00865753"/>
    <w:rsid w:val="00865B83"/>
    <w:rsid w:val="00866816"/>
    <w:rsid w:val="00866E56"/>
    <w:rsid w:val="0086782C"/>
    <w:rsid w:val="00870E30"/>
    <w:rsid w:val="008718D2"/>
    <w:rsid w:val="0087211E"/>
    <w:rsid w:val="0087295F"/>
    <w:rsid w:val="00873117"/>
    <w:rsid w:val="008747CF"/>
    <w:rsid w:val="0087632E"/>
    <w:rsid w:val="00876E6E"/>
    <w:rsid w:val="00877DC8"/>
    <w:rsid w:val="008806E1"/>
    <w:rsid w:val="00880899"/>
    <w:rsid w:val="00883077"/>
    <w:rsid w:val="008855C9"/>
    <w:rsid w:val="00885FB6"/>
    <w:rsid w:val="00886847"/>
    <w:rsid w:val="0088790D"/>
    <w:rsid w:val="00887B8B"/>
    <w:rsid w:val="00890701"/>
    <w:rsid w:val="00891FB3"/>
    <w:rsid w:val="008927D9"/>
    <w:rsid w:val="00892EA9"/>
    <w:rsid w:val="00894865"/>
    <w:rsid w:val="00894FCE"/>
    <w:rsid w:val="008956D6"/>
    <w:rsid w:val="00895AE4"/>
    <w:rsid w:val="00896C53"/>
    <w:rsid w:val="008A05A6"/>
    <w:rsid w:val="008A14AA"/>
    <w:rsid w:val="008A22B2"/>
    <w:rsid w:val="008A2BB5"/>
    <w:rsid w:val="008A4C7F"/>
    <w:rsid w:val="008A678D"/>
    <w:rsid w:val="008A7983"/>
    <w:rsid w:val="008B08D5"/>
    <w:rsid w:val="008B16D2"/>
    <w:rsid w:val="008B3C82"/>
    <w:rsid w:val="008B4204"/>
    <w:rsid w:val="008B5E40"/>
    <w:rsid w:val="008B660D"/>
    <w:rsid w:val="008B67ED"/>
    <w:rsid w:val="008B698D"/>
    <w:rsid w:val="008B6BAB"/>
    <w:rsid w:val="008C119E"/>
    <w:rsid w:val="008C251E"/>
    <w:rsid w:val="008C6578"/>
    <w:rsid w:val="008C6A6A"/>
    <w:rsid w:val="008C7910"/>
    <w:rsid w:val="008D10E2"/>
    <w:rsid w:val="008D1374"/>
    <w:rsid w:val="008D1E20"/>
    <w:rsid w:val="008D2287"/>
    <w:rsid w:val="008D28B0"/>
    <w:rsid w:val="008D2CB8"/>
    <w:rsid w:val="008D2F2A"/>
    <w:rsid w:val="008D3C1C"/>
    <w:rsid w:val="008D6320"/>
    <w:rsid w:val="008D67FA"/>
    <w:rsid w:val="008D7E90"/>
    <w:rsid w:val="008E1F8F"/>
    <w:rsid w:val="008E4274"/>
    <w:rsid w:val="008E4D86"/>
    <w:rsid w:val="008E7D07"/>
    <w:rsid w:val="008F0AF4"/>
    <w:rsid w:val="008F174C"/>
    <w:rsid w:val="008F34FE"/>
    <w:rsid w:val="008F4173"/>
    <w:rsid w:val="008F4C61"/>
    <w:rsid w:val="008F4CAA"/>
    <w:rsid w:val="008F5E25"/>
    <w:rsid w:val="008F6889"/>
    <w:rsid w:val="00900496"/>
    <w:rsid w:val="0090344C"/>
    <w:rsid w:val="009060ED"/>
    <w:rsid w:val="00906B2C"/>
    <w:rsid w:val="00907340"/>
    <w:rsid w:val="00907911"/>
    <w:rsid w:val="009107B5"/>
    <w:rsid w:val="00910957"/>
    <w:rsid w:val="00910AC0"/>
    <w:rsid w:val="00912EE7"/>
    <w:rsid w:val="009137FC"/>
    <w:rsid w:val="00913D12"/>
    <w:rsid w:val="009147A8"/>
    <w:rsid w:val="009147BF"/>
    <w:rsid w:val="009152CA"/>
    <w:rsid w:val="00920426"/>
    <w:rsid w:val="00920948"/>
    <w:rsid w:val="00920E41"/>
    <w:rsid w:val="0092109E"/>
    <w:rsid w:val="00921857"/>
    <w:rsid w:val="00922EFD"/>
    <w:rsid w:val="00923BD4"/>
    <w:rsid w:val="00926076"/>
    <w:rsid w:val="009263A8"/>
    <w:rsid w:val="0092674A"/>
    <w:rsid w:val="00927319"/>
    <w:rsid w:val="0093091D"/>
    <w:rsid w:val="00931CFB"/>
    <w:rsid w:val="009327FE"/>
    <w:rsid w:val="00933113"/>
    <w:rsid w:val="00933496"/>
    <w:rsid w:val="00935181"/>
    <w:rsid w:val="0093644A"/>
    <w:rsid w:val="00940557"/>
    <w:rsid w:val="00941203"/>
    <w:rsid w:val="009419C4"/>
    <w:rsid w:val="009420EC"/>
    <w:rsid w:val="00942BBC"/>
    <w:rsid w:val="00944B18"/>
    <w:rsid w:val="00946BE7"/>
    <w:rsid w:val="00946C9B"/>
    <w:rsid w:val="00952F40"/>
    <w:rsid w:val="0095381C"/>
    <w:rsid w:val="00953FFA"/>
    <w:rsid w:val="009558B5"/>
    <w:rsid w:val="00956E6C"/>
    <w:rsid w:val="00957868"/>
    <w:rsid w:val="00957A52"/>
    <w:rsid w:val="00960908"/>
    <w:rsid w:val="00960A55"/>
    <w:rsid w:val="009613DD"/>
    <w:rsid w:val="00961469"/>
    <w:rsid w:val="0096271D"/>
    <w:rsid w:val="00962829"/>
    <w:rsid w:val="009652D4"/>
    <w:rsid w:val="009670E1"/>
    <w:rsid w:val="009705CD"/>
    <w:rsid w:val="009706A8"/>
    <w:rsid w:val="00971059"/>
    <w:rsid w:val="009718C8"/>
    <w:rsid w:val="009733D3"/>
    <w:rsid w:val="00973726"/>
    <w:rsid w:val="00973E5E"/>
    <w:rsid w:val="00975A13"/>
    <w:rsid w:val="009761DF"/>
    <w:rsid w:val="0097664F"/>
    <w:rsid w:val="00976958"/>
    <w:rsid w:val="00976F02"/>
    <w:rsid w:val="00977FD0"/>
    <w:rsid w:val="009805E6"/>
    <w:rsid w:val="00980ECA"/>
    <w:rsid w:val="00980FE4"/>
    <w:rsid w:val="00981CCC"/>
    <w:rsid w:val="0098365A"/>
    <w:rsid w:val="00984336"/>
    <w:rsid w:val="0098481A"/>
    <w:rsid w:val="00985FCF"/>
    <w:rsid w:val="00987B9C"/>
    <w:rsid w:val="00990706"/>
    <w:rsid w:val="00992E47"/>
    <w:rsid w:val="00993153"/>
    <w:rsid w:val="009940D8"/>
    <w:rsid w:val="009942D1"/>
    <w:rsid w:val="009959E0"/>
    <w:rsid w:val="00995B9B"/>
    <w:rsid w:val="009962B4"/>
    <w:rsid w:val="00996887"/>
    <w:rsid w:val="00997DFF"/>
    <w:rsid w:val="009A2427"/>
    <w:rsid w:val="009A269A"/>
    <w:rsid w:val="009A2A3E"/>
    <w:rsid w:val="009A3166"/>
    <w:rsid w:val="009A38FF"/>
    <w:rsid w:val="009A3C1E"/>
    <w:rsid w:val="009A521A"/>
    <w:rsid w:val="009A52F3"/>
    <w:rsid w:val="009A5891"/>
    <w:rsid w:val="009A5D91"/>
    <w:rsid w:val="009A6753"/>
    <w:rsid w:val="009A680E"/>
    <w:rsid w:val="009A6A35"/>
    <w:rsid w:val="009B0EFE"/>
    <w:rsid w:val="009B1496"/>
    <w:rsid w:val="009B1E7C"/>
    <w:rsid w:val="009B2577"/>
    <w:rsid w:val="009B3EB7"/>
    <w:rsid w:val="009B4BD0"/>
    <w:rsid w:val="009B594D"/>
    <w:rsid w:val="009B6CF0"/>
    <w:rsid w:val="009B6DE0"/>
    <w:rsid w:val="009C082E"/>
    <w:rsid w:val="009C154B"/>
    <w:rsid w:val="009C1EC8"/>
    <w:rsid w:val="009C1FBF"/>
    <w:rsid w:val="009C2B20"/>
    <w:rsid w:val="009C2F6D"/>
    <w:rsid w:val="009C3CB2"/>
    <w:rsid w:val="009D0372"/>
    <w:rsid w:val="009D25C7"/>
    <w:rsid w:val="009D49CD"/>
    <w:rsid w:val="009D6B74"/>
    <w:rsid w:val="009D71F1"/>
    <w:rsid w:val="009E0038"/>
    <w:rsid w:val="009E11A6"/>
    <w:rsid w:val="009E1F16"/>
    <w:rsid w:val="009E3056"/>
    <w:rsid w:val="009E5DF5"/>
    <w:rsid w:val="009E6B0E"/>
    <w:rsid w:val="009E7E9D"/>
    <w:rsid w:val="009F0433"/>
    <w:rsid w:val="009F0987"/>
    <w:rsid w:val="009F1078"/>
    <w:rsid w:val="009F12BC"/>
    <w:rsid w:val="009F22AD"/>
    <w:rsid w:val="009F2413"/>
    <w:rsid w:val="009F3589"/>
    <w:rsid w:val="009F35BD"/>
    <w:rsid w:val="009F414C"/>
    <w:rsid w:val="009F5CA5"/>
    <w:rsid w:val="009F65F3"/>
    <w:rsid w:val="00A00ECC"/>
    <w:rsid w:val="00A0214C"/>
    <w:rsid w:val="00A025E6"/>
    <w:rsid w:val="00A02AD0"/>
    <w:rsid w:val="00A03ABB"/>
    <w:rsid w:val="00A03C99"/>
    <w:rsid w:val="00A04810"/>
    <w:rsid w:val="00A078DA"/>
    <w:rsid w:val="00A1066C"/>
    <w:rsid w:val="00A155FE"/>
    <w:rsid w:val="00A16641"/>
    <w:rsid w:val="00A166C4"/>
    <w:rsid w:val="00A16CA3"/>
    <w:rsid w:val="00A16DFD"/>
    <w:rsid w:val="00A1783E"/>
    <w:rsid w:val="00A24DA4"/>
    <w:rsid w:val="00A257DE"/>
    <w:rsid w:val="00A265EA"/>
    <w:rsid w:val="00A30150"/>
    <w:rsid w:val="00A30FF7"/>
    <w:rsid w:val="00A31D72"/>
    <w:rsid w:val="00A32365"/>
    <w:rsid w:val="00A32B85"/>
    <w:rsid w:val="00A3565D"/>
    <w:rsid w:val="00A35A0C"/>
    <w:rsid w:val="00A36592"/>
    <w:rsid w:val="00A41221"/>
    <w:rsid w:val="00A414B6"/>
    <w:rsid w:val="00A418E4"/>
    <w:rsid w:val="00A42B82"/>
    <w:rsid w:val="00A42CDC"/>
    <w:rsid w:val="00A4378E"/>
    <w:rsid w:val="00A44AC5"/>
    <w:rsid w:val="00A45D9C"/>
    <w:rsid w:val="00A46561"/>
    <w:rsid w:val="00A500A4"/>
    <w:rsid w:val="00A520DF"/>
    <w:rsid w:val="00A53CA4"/>
    <w:rsid w:val="00A5511C"/>
    <w:rsid w:val="00A56658"/>
    <w:rsid w:val="00A57D2C"/>
    <w:rsid w:val="00A60FFA"/>
    <w:rsid w:val="00A6125E"/>
    <w:rsid w:val="00A6186E"/>
    <w:rsid w:val="00A62E91"/>
    <w:rsid w:val="00A63A9D"/>
    <w:rsid w:val="00A63E65"/>
    <w:rsid w:val="00A64593"/>
    <w:rsid w:val="00A64594"/>
    <w:rsid w:val="00A65601"/>
    <w:rsid w:val="00A663DE"/>
    <w:rsid w:val="00A66F1F"/>
    <w:rsid w:val="00A67F42"/>
    <w:rsid w:val="00A71C02"/>
    <w:rsid w:val="00A7261F"/>
    <w:rsid w:val="00A72805"/>
    <w:rsid w:val="00A73536"/>
    <w:rsid w:val="00A73780"/>
    <w:rsid w:val="00A73D29"/>
    <w:rsid w:val="00A73F87"/>
    <w:rsid w:val="00A74754"/>
    <w:rsid w:val="00A753B4"/>
    <w:rsid w:val="00A768C4"/>
    <w:rsid w:val="00A76CB6"/>
    <w:rsid w:val="00A771A5"/>
    <w:rsid w:val="00A77D6A"/>
    <w:rsid w:val="00A81098"/>
    <w:rsid w:val="00A81697"/>
    <w:rsid w:val="00A81746"/>
    <w:rsid w:val="00A81E4B"/>
    <w:rsid w:val="00A82578"/>
    <w:rsid w:val="00A83F7C"/>
    <w:rsid w:val="00A85091"/>
    <w:rsid w:val="00A86ACD"/>
    <w:rsid w:val="00A87DB0"/>
    <w:rsid w:val="00A90FEA"/>
    <w:rsid w:val="00A9156A"/>
    <w:rsid w:val="00A91986"/>
    <w:rsid w:val="00A91F48"/>
    <w:rsid w:val="00A92628"/>
    <w:rsid w:val="00A928E6"/>
    <w:rsid w:val="00A93519"/>
    <w:rsid w:val="00A93A09"/>
    <w:rsid w:val="00A94F9F"/>
    <w:rsid w:val="00A970A2"/>
    <w:rsid w:val="00AA03FA"/>
    <w:rsid w:val="00AA0D16"/>
    <w:rsid w:val="00AA0D2F"/>
    <w:rsid w:val="00AA10E6"/>
    <w:rsid w:val="00AA1B6F"/>
    <w:rsid w:val="00AA2939"/>
    <w:rsid w:val="00AA3D47"/>
    <w:rsid w:val="00AA4970"/>
    <w:rsid w:val="00AA6BC9"/>
    <w:rsid w:val="00AA76DE"/>
    <w:rsid w:val="00AB047D"/>
    <w:rsid w:val="00AB266E"/>
    <w:rsid w:val="00AB2C21"/>
    <w:rsid w:val="00AB545A"/>
    <w:rsid w:val="00AB629D"/>
    <w:rsid w:val="00AB71A7"/>
    <w:rsid w:val="00AC0686"/>
    <w:rsid w:val="00AC0743"/>
    <w:rsid w:val="00AC39DF"/>
    <w:rsid w:val="00AC3B42"/>
    <w:rsid w:val="00AC4346"/>
    <w:rsid w:val="00AC55D1"/>
    <w:rsid w:val="00AC63FB"/>
    <w:rsid w:val="00AC6494"/>
    <w:rsid w:val="00AC6510"/>
    <w:rsid w:val="00AC7699"/>
    <w:rsid w:val="00AD2E92"/>
    <w:rsid w:val="00AD378E"/>
    <w:rsid w:val="00AD396E"/>
    <w:rsid w:val="00AD4193"/>
    <w:rsid w:val="00AD4626"/>
    <w:rsid w:val="00AD4A25"/>
    <w:rsid w:val="00AD4B0C"/>
    <w:rsid w:val="00AD66F8"/>
    <w:rsid w:val="00AD7EDF"/>
    <w:rsid w:val="00AE1F62"/>
    <w:rsid w:val="00AE2392"/>
    <w:rsid w:val="00AE2806"/>
    <w:rsid w:val="00AE3AFF"/>
    <w:rsid w:val="00AE52AD"/>
    <w:rsid w:val="00AE5704"/>
    <w:rsid w:val="00AE7338"/>
    <w:rsid w:val="00AE7C0D"/>
    <w:rsid w:val="00AF1058"/>
    <w:rsid w:val="00AF1461"/>
    <w:rsid w:val="00AF2D43"/>
    <w:rsid w:val="00AF3328"/>
    <w:rsid w:val="00AF3CEC"/>
    <w:rsid w:val="00AF4564"/>
    <w:rsid w:val="00AF4CB1"/>
    <w:rsid w:val="00AF4E19"/>
    <w:rsid w:val="00AF5038"/>
    <w:rsid w:val="00AF56D1"/>
    <w:rsid w:val="00AF64B9"/>
    <w:rsid w:val="00AF681E"/>
    <w:rsid w:val="00AF68CD"/>
    <w:rsid w:val="00B002D6"/>
    <w:rsid w:val="00B00E14"/>
    <w:rsid w:val="00B01940"/>
    <w:rsid w:val="00B01B58"/>
    <w:rsid w:val="00B01CEF"/>
    <w:rsid w:val="00B01F18"/>
    <w:rsid w:val="00B06BC4"/>
    <w:rsid w:val="00B10832"/>
    <w:rsid w:val="00B10C27"/>
    <w:rsid w:val="00B1126F"/>
    <w:rsid w:val="00B11AAB"/>
    <w:rsid w:val="00B13A9A"/>
    <w:rsid w:val="00B1485E"/>
    <w:rsid w:val="00B15B1E"/>
    <w:rsid w:val="00B15B32"/>
    <w:rsid w:val="00B16514"/>
    <w:rsid w:val="00B179AC"/>
    <w:rsid w:val="00B206B1"/>
    <w:rsid w:val="00B20A3E"/>
    <w:rsid w:val="00B213F4"/>
    <w:rsid w:val="00B21A61"/>
    <w:rsid w:val="00B23715"/>
    <w:rsid w:val="00B23838"/>
    <w:rsid w:val="00B243B2"/>
    <w:rsid w:val="00B2548D"/>
    <w:rsid w:val="00B25ECC"/>
    <w:rsid w:val="00B26A27"/>
    <w:rsid w:val="00B307A6"/>
    <w:rsid w:val="00B30902"/>
    <w:rsid w:val="00B30F43"/>
    <w:rsid w:val="00B325AA"/>
    <w:rsid w:val="00B32A2C"/>
    <w:rsid w:val="00B34E38"/>
    <w:rsid w:val="00B34FDB"/>
    <w:rsid w:val="00B3715E"/>
    <w:rsid w:val="00B40D3C"/>
    <w:rsid w:val="00B40FC7"/>
    <w:rsid w:val="00B43045"/>
    <w:rsid w:val="00B445F5"/>
    <w:rsid w:val="00B44C38"/>
    <w:rsid w:val="00B45910"/>
    <w:rsid w:val="00B47659"/>
    <w:rsid w:val="00B477E4"/>
    <w:rsid w:val="00B478FB"/>
    <w:rsid w:val="00B51543"/>
    <w:rsid w:val="00B51A94"/>
    <w:rsid w:val="00B52258"/>
    <w:rsid w:val="00B54CF4"/>
    <w:rsid w:val="00B55136"/>
    <w:rsid w:val="00B56456"/>
    <w:rsid w:val="00B60769"/>
    <w:rsid w:val="00B62F66"/>
    <w:rsid w:val="00B64CCC"/>
    <w:rsid w:val="00B660C6"/>
    <w:rsid w:val="00B66E39"/>
    <w:rsid w:val="00B70E60"/>
    <w:rsid w:val="00B73D90"/>
    <w:rsid w:val="00B73EDE"/>
    <w:rsid w:val="00B74DF4"/>
    <w:rsid w:val="00B762C9"/>
    <w:rsid w:val="00B774C2"/>
    <w:rsid w:val="00B8007E"/>
    <w:rsid w:val="00B80155"/>
    <w:rsid w:val="00B80E1F"/>
    <w:rsid w:val="00B80FBB"/>
    <w:rsid w:val="00B82760"/>
    <w:rsid w:val="00B843DB"/>
    <w:rsid w:val="00B90929"/>
    <w:rsid w:val="00B93413"/>
    <w:rsid w:val="00B95D9E"/>
    <w:rsid w:val="00B96A91"/>
    <w:rsid w:val="00BA1444"/>
    <w:rsid w:val="00BA15C7"/>
    <w:rsid w:val="00BA2BB4"/>
    <w:rsid w:val="00BA30D6"/>
    <w:rsid w:val="00BA32FE"/>
    <w:rsid w:val="00BA38CE"/>
    <w:rsid w:val="00BA3C28"/>
    <w:rsid w:val="00BA72A2"/>
    <w:rsid w:val="00BA787C"/>
    <w:rsid w:val="00BA79E8"/>
    <w:rsid w:val="00BB0172"/>
    <w:rsid w:val="00BB06F4"/>
    <w:rsid w:val="00BB08D9"/>
    <w:rsid w:val="00BB0A06"/>
    <w:rsid w:val="00BB1520"/>
    <w:rsid w:val="00BB1FED"/>
    <w:rsid w:val="00BB6740"/>
    <w:rsid w:val="00BB7322"/>
    <w:rsid w:val="00BC1526"/>
    <w:rsid w:val="00BC24C2"/>
    <w:rsid w:val="00BC2751"/>
    <w:rsid w:val="00BC32A4"/>
    <w:rsid w:val="00BC41C5"/>
    <w:rsid w:val="00BC5FD1"/>
    <w:rsid w:val="00BC732E"/>
    <w:rsid w:val="00BC7388"/>
    <w:rsid w:val="00BC7481"/>
    <w:rsid w:val="00BD0ADC"/>
    <w:rsid w:val="00BD217E"/>
    <w:rsid w:val="00BD2CA4"/>
    <w:rsid w:val="00BD30A6"/>
    <w:rsid w:val="00BD3B24"/>
    <w:rsid w:val="00BD3E7A"/>
    <w:rsid w:val="00BD3FB8"/>
    <w:rsid w:val="00BD5392"/>
    <w:rsid w:val="00BD7CD7"/>
    <w:rsid w:val="00BE27B9"/>
    <w:rsid w:val="00BE2FD0"/>
    <w:rsid w:val="00BE47C7"/>
    <w:rsid w:val="00BF12E4"/>
    <w:rsid w:val="00BF1D70"/>
    <w:rsid w:val="00BF1FAE"/>
    <w:rsid w:val="00BF42A7"/>
    <w:rsid w:val="00BF660E"/>
    <w:rsid w:val="00C00A7F"/>
    <w:rsid w:val="00C01D4A"/>
    <w:rsid w:val="00C03126"/>
    <w:rsid w:val="00C03165"/>
    <w:rsid w:val="00C03F20"/>
    <w:rsid w:val="00C04A0C"/>
    <w:rsid w:val="00C04D82"/>
    <w:rsid w:val="00C064B4"/>
    <w:rsid w:val="00C06A60"/>
    <w:rsid w:val="00C106C7"/>
    <w:rsid w:val="00C135F7"/>
    <w:rsid w:val="00C137E2"/>
    <w:rsid w:val="00C14F80"/>
    <w:rsid w:val="00C2087D"/>
    <w:rsid w:val="00C208F6"/>
    <w:rsid w:val="00C25A0B"/>
    <w:rsid w:val="00C26791"/>
    <w:rsid w:val="00C26F5F"/>
    <w:rsid w:val="00C279A6"/>
    <w:rsid w:val="00C32936"/>
    <w:rsid w:val="00C33425"/>
    <w:rsid w:val="00C33B7C"/>
    <w:rsid w:val="00C36478"/>
    <w:rsid w:val="00C36870"/>
    <w:rsid w:val="00C36EC7"/>
    <w:rsid w:val="00C37828"/>
    <w:rsid w:val="00C401EF"/>
    <w:rsid w:val="00C40DA9"/>
    <w:rsid w:val="00C41772"/>
    <w:rsid w:val="00C41AF6"/>
    <w:rsid w:val="00C43788"/>
    <w:rsid w:val="00C4414F"/>
    <w:rsid w:val="00C460D5"/>
    <w:rsid w:val="00C4614E"/>
    <w:rsid w:val="00C47106"/>
    <w:rsid w:val="00C47929"/>
    <w:rsid w:val="00C512EB"/>
    <w:rsid w:val="00C5243E"/>
    <w:rsid w:val="00C53036"/>
    <w:rsid w:val="00C54665"/>
    <w:rsid w:val="00C57EC1"/>
    <w:rsid w:val="00C60314"/>
    <w:rsid w:val="00C60D1C"/>
    <w:rsid w:val="00C6103F"/>
    <w:rsid w:val="00C6137F"/>
    <w:rsid w:val="00C622D9"/>
    <w:rsid w:val="00C63397"/>
    <w:rsid w:val="00C636E7"/>
    <w:rsid w:val="00C636EB"/>
    <w:rsid w:val="00C66901"/>
    <w:rsid w:val="00C6741E"/>
    <w:rsid w:val="00C7013A"/>
    <w:rsid w:val="00C70D09"/>
    <w:rsid w:val="00C71997"/>
    <w:rsid w:val="00C71C56"/>
    <w:rsid w:val="00C729EB"/>
    <w:rsid w:val="00C72CD3"/>
    <w:rsid w:val="00C746E9"/>
    <w:rsid w:val="00C7500C"/>
    <w:rsid w:val="00C75467"/>
    <w:rsid w:val="00C7609D"/>
    <w:rsid w:val="00C7610C"/>
    <w:rsid w:val="00C761F3"/>
    <w:rsid w:val="00C766FC"/>
    <w:rsid w:val="00C77160"/>
    <w:rsid w:val="00C8032D"/>
    <w:rsid w:val="00C80B78"/>
    <w:rsid w:val="00C80E22"/>
    <w:rsid w:val="00C82B81"/>
    <w:rsid w:val="00C82FD3"/>
    <w:rsid w:val="00C83BCC"/>
    <w:rsid w:val="00C84DDD"/>
    <w:rsid w:val="00C90404"/>
    <w:rsid w:val="00C92362"/>
    <w:rsid w:val="00C92D65"/>
    <w:rsid w:val="00C92D77"/>
    <w:rsid w:val="00C9486D"/>
    <w:rsid w:val="00C96DAD"/>
    <w:rsid w:val="00CA2C13"/>
    <w:rsid w:val="00CA2D8F"/>
    <w:rsid w:val="00CA2E4B"/>
    <w:rsid w:val="00CA2F64"/>
    <w:rsid w:val="00CA33EF"/>
    <w:rsid w:val="00CA3949"/>
    <w:rsid w:val="00CA5D2F"/>
    <w:rsid w:val="00CB0BC5"/>
    <w:rsid w:val="00CB11D8"/>
    <w:rsid w:val="00CB1C2D"/>
    <w:rsid w:val="00CB246A"/>
    <w:rsid w:val="00CB2B5C"/>
    <w:rsid w:val="00CB5860"/>
    <w:rsid w:val="00CB5D09"/>
    <w:rsid w:val="00CC02BD"/>
    <w:rsid w:val="00CC03A2"/>
    <w:rsid w:val="00CC1CC6"/>
    <w:rsid w:val="00CC25EC"/>
    <w:rsid w:val="00CC27A8"/>
    <w:rsid w:val="00CC2A45"/>
    <w:rsid w:val="00CC390B"/>
    <w:rsid w:val="00CC3AE9"/>
    <w:rsid w:val="00CC4675"/>
    <w:rsid w:val="00CC78A5"/>
    <w:rsid w:val="00CC7CCA"/>
    <w:rsid w:val="00CD3AA7"/>
    <w:rsid w:val="00CD47BA"/>
    <w:rsid w:val="00CD4BD8"/>
    <w:rsid w:val="00CD6E94"/>
    <w:rsid w:val="00CD74F5"/>
    <w:rsid w:val="00CD77AA"/>
    <w:rsid w:val="00CD7D06"/>
    <w:rsid w:val="00CD7D71"/>
    <w:rsid w:val="00CE0A9B"/>
    <w:rsid w:val="00CE22ED"/>
    <w:rsid w:val="00CE4E08"/>
    <w:rsid w:val="00CE6564"/>
    <w:rsid w:val="00CE6951"/>
    <w:rsid w:val="00CE73CD"/>
    <w:rsid w:val="00CF0B94"/>
    <w:rsid w:val="00CF17BF"/>
    <w:rsid w:val="00CF460A"/>
    <w:rsid w:val="00CF4A1D"/>
    <w:rsid w:val="00CF5B58"/>
    <w:rsid w:val="00CF62A2"/>
    <w:rsid w:val="00CF69DF"/>
    <w:rsid w:val="00CF6EFE"/>
    <w:rsid w:val="00CF72F6"/>
    <w:rsid w:val="00D00373"/>
    <w:rsid w:val="00D026E1"/>
    <w:rsid w:val="00D03FF1"/>
    <w:rsid w:val="00D04F42"/>
    <w:rsid w:val="00D07A91"/>
    <w:rsid w:val="00D12F45"/>
    <w:rsid w:val="00D13BC7"/>
    <w:rsid w:val="00D1430E"/>
    <w:rsid w:val="00D14566"/>
    <w:rsid w:val="00D15E35"/>
    <w:rsid w:val="00D1656A"/>
    <w:rsid w:val="00D1667D"/>
    <w:rsid w:val="00D16703"/>
    <w:rsid w:val="00D16B1A"/>
    <w:rsid w:val="00D17880"/>
    <w:rsid w:val="00D20277"/>
    <w:rsid w:val="00D20FDD"/>
    <w:rsid w:val="00D213DD"/>
    <w:rsid w:val="00D2213E"/>
    <w:rsid w:val="00D230DA"/>
    <w:rsid w:val="00D23447"/>
    <w:rsid w:val="00D239B9"/>
    <w:rsid w:val="00D250DB"/>
    <w:rsid w:val="00D25719"/>
    <w:rsid w:val="00D261B5"/>
    <w:rsid w:val="00D26DD3"/>
    <w:rsid w:val="00D26FB9"/>
    <w:rsid w:val="00D272FB"/>
    <w:rsid w:val="00D27DF4"/>
    <w:rsid w:val="00D27FAB"/>
    <w:rsid w:val="00D301D9"/>
    <w:rsid w:val="00D301EE"/>
    <w:rsid w:val="00D32CC9"/>
    <w:rsid w:val="00D33FB9"/>
    <w:rsid w:val="00D3429D"/>
    <w:rsid w:val="00D36969"/>
    <w:rsid w:val="00D409FE"/>
    <w:rsid w:val="00D41BB0"/>
    <w:rsid w:val="00D42027"/>
    <w:rsid w:val="00D432B1"/>
    <w:rsid w:val="00D43C7B"/>
    <w:rsid w:val="00D43EC4"/>
    <w:rsid w:val="00D47DA7"/>
    <w:rsid w:val="00D5043B"/>
    <w:rsid w:val="00D5100F"/>
    <w:rsid w:val="00D512C5"/>
    <w:rsid w:val="00D52F12"/>
    <w:rsid w:val="00D539AE"/>
    <w:rsid w:val="00D5553A"/>
    <w:rsid w:val="00D55E1E"/>
    <w:rsid w:val="00D5679F"/>
    <w:rsid w:val="00D56872"/>
    <w:rsid w:val="00D57BD3"/>
    <w:rsid w:val="00D621E0"/>
    <w:rsid w:val="00D62BAD"/>
    <w:rsid w:val="00D6309B"/>
    <w:rsid w:val="00D63DDD"/>
    <w:rsid w:val="00D641EF"/>
    <w:rsid w:val="00D65D27"/>
    <w:rsid w:val="00D6683E"/>
    <w:rsid w:val="00D66BFA"/>
    <w:rsid w:val="00D70D00"/>
    <w:rsid w:val="00D73362"/>
    <w:rsid w:val="00D73811"/>
    <w:rsid w:val="00D74A0D"/>
    <w:rsid w:val="00D7510E"/>
    <w:rsid w:val="00D76094"/>
    <w:rsid w:val="00D7627B"/>
    <w:rsid w:val="00D76859"/>
    <w:rsid w:val="00D76894"/>
    <w:rsid w:val="00D77F4D"/>
    <w:rsid w:val="00D80167"/>
    <w:rsid w:val="00D80D44"/>
    <w:rsid w:val="00D82A82"/>
    <w:rsid w:val="00D82AE7"/>
    <w:rsid w:val="00D83B20"/>
    <w:rsid w:val="00D83F25"/>
    <w:rsid w:val="00D84E91"/>
    <w:rsid w:val="00D870F9"/>
    <w:rsid w:val="00D87B20"/>
    <w:rsid w:val="00D87CF3"/>
    <w:rsid w:val="00D90227"/>
    <w:rsid w:val="00D90AC5"/>
    <w:rsid w:val="00D9109A"/>
    <w:rsid w:val="00D91464"/>
    <w:rsid w:val="00D91AED"/>
    <w:rsid w:val="00D92716"/>
    <w:rsid w:val="00D95005"/>
    <w:rsid w:val="00D96870"/>
    <w:rsid w:val="00D971F7"/>
    <w:rsid w:val="00DA19FF"/>
    <w:rsid w:val="00DA1E74"/>
    <w:rsid w:val="00DA2960"/>
    <w:rsid w:val="00DA55B4"/>
    <w:rsid w:val="00DA5AE3"/>
    <w:rsid w:val="00DB0434"/>
    <w:rsid w:val="00DB2D4A"/>
    <w:rsid w:val="00DB3576"/>
    <w:rsid w:val="00DB3F3F"/>
    <w:rsid w:val="00DB46B7"/>
    <w:rsid w:val="00DB4C81"/>
    <w:rsid w:val="00DB73FC"/>
    <w:rsid w:val="00DB7CC6"/>
    <w:rsid w:val="00DC0790"/>
    <w:rsid w:val="00DC23B7"/>
    <w:rsid w:val="00DC300B"/>
    <w:rsid w:val="00DC3A3A"/>
    <w:rsid w:val="00DC510D"/>
    <w:rsid w:val="00DC5C7D"/>
    <w:rsid w:val="00DC71CA"/>
    <w:rsid w:val="00DC77E0"/>
    <w:rsid w:val="00DD0D48"/>
    <w:rsid w:val="00DD16C5"/>
    <w:rsid w:val="00DD2113"/>
    <w:rsid w:val="00DD2A97"/>
    <w:rsid w:val="00DD3AB6"/>
    <w:rsid w:val="00DD3AE0"/>
    <w:rsid w:val="00DD48AB"/>
    <w:rsid w:val="00DD4A71"/>
    <w:rsid w:val="00DD4B12"/>
    <w:rsid w:val="00DD4DD0"/>
    <w:rsid w:val="00DD5601"/>
    <w:rsid w:val="00DD684C"/>
    <w:rsid w:val="00DD7064"/>
    <w:rsid w:val="00DD7C55"/>
    <w:rsid w:val="00DE04D2"/>
    <w:rsid w:val="00DE08FA"/>
    <w:rsid w:val="00DE1137"/>
    <w:rsid w:val="00DE2878"/>
    <w:rsid w:val="00DE35EB"/>
    <w:rsid w:val="00DE39FA"/>
    <w:rsid w:val="00DE407F"/>
    <w:rsid w:val="00DE41D1"/>
    <w:rsid w:val="00DE4C69"/>
    <w:rsid w:val="00DE6930"/>
    <w:rsid w:val="00DF14CC"/>
    <w:rsid w:val="00DF1D5A"/>
    <w:rsid w:val="00DF2616"/>
    <w:rsid w:val="00DF2A7C"/>
    <w:rsid w:val="00DF2D9C"/>
    <w:rsid w:val="00E0248E"/>
    <w:rsid w:val="00E04117"/>
    <w:rsid w:val="00E04ED7"/>
    <w:rsid w:val="00E06880"/>
    <w:rsid w:val="00E0772C"/>
    <w:rsid w:val="00E10302"/>
    <w:rsid w:val="00E118CC"/>
    <w:rsid w:val="00E13119"/>
    <w:rsid w:val="00E1381C"/>
    <w:rsid w:val="00E139A8"/>
    <w:rsid w:val="00E13B57"/>
    <w:rsid w:val="00E16ECB"/>
    <w:rsid w:val="00E204EC"/>
    <w:rsid w:val="00E207BB"/>
    <w:rsid w:val="00E21977"/>
    <w:rsid w:val="00E21C5F"/>
    <w:rsid w:val="00E21E3E"/>
    <w:rsid w:val="00E222BD"/>
    <w:rsid w:val="00E2304D"/>
    <w:rsid w:val="00E236A9"/>
    <w:rsid w:val="00E25121"/>
    <w:rsid w:val="00E26210"/>
    <w:rsid w:val="00E26828"/>
    <w:rsid w:val="00E26AC4"/>
    <w:rsid w:val="00E26BD0"/>
    <w:rsid w:val="00E30991"/>
    <w:rsid w:val="00E3363B"/>
    <w:rsid w:val="00E34D3A"/>
    <w:rsid w:val="00E36721"/>
    <w:rsid w:val="00E37FCD"/>
    <w:rsid w:val="00E400BE"/>
    <w:rsid w:val="00E41800"/>
    <w:rsid w:val="00E43DD8"/>
    <w:rsid w:val="00E44F24"/>
    <w:rsid w:val="00E45477"/>
    <w:rsid w:val="00E45959"/>
    <w:rsid w:val="00E472F7"/>
    <w:rsid w:val="00E47DB8"/>
    <w:rsid w:val="00E51637"/>
    <w:rsid w:val="00E532C3"/>
    <w:rsid w:val="00E54C70"/>
    <w:rsid w:val="00E55CA4"/>
    <w:rsid w:val="00E55E9B"/>
    <w:rsid w:val="00E56CC9"/>
    <w:rsid w:val="00E56CDD"/>
    <w:rsid w:val="00E5769E"/>
    <w:rsid w:val="00E607F8"/>
    <w:rsid w:val="00E62B8A"/>
    <w:rsid w:val="00E6320B"/>
    <w:rsid w:val="00E64038"/>
    <w:rsid w:val="00E66DBF"/>
    <w:rsid w:val="00E71D28"/>
    <w:rsid w:val="00E72DED"/>
    <w:rsid w:val="00E734F0"/>
    <w:rsid w:val="00E73F42"/>
    <w:rsid w:val="00E742E6"/>
    <w:rsid w:val="00E74F4F"/>
    <w:rsid w:val="00E75191"/>
    <w:rsid w:val="00E7559E"/>
    <w:rsid w:val="00E75782"/>
    <w:rsid w:val="00E75D39"/>
    <w:rsid w:val="00E77AA5"/>
    <w:rsid w:val="00E8131A"/>
    <w:rsid w:val="00E81D5C"/>
    <w:rsid w:val="00E8201A"/>
    <w:rsid w:val="00E84274"/>
    <w:rsid w:val="00E84AA3"/>
    <w:rsid w:val="00E856DA"/>
    <w:rsid w:val="00E85A97"/>
    <w:rsid w:val="00E87B28"/>
    <w:rsid w:val="00E87F72"/>
    <w:rsid w:val="00E90330"/>
    <w:rsid w:val="00E90A71"/>
    <w:rsid w:val="00E90C82"/>
    <w:rsid w:val="00E91A62"/>
    <w:rsid w:val="00E929AE"/>
    <w:rsid w:val="00E94A8B"/>
    <w:rsid w:val="00E94CAA"/>
    <w:rsid w:val="00E96513"/>
    <w:rsid w:val="00E97B4B"/>
    <w:rsid w:val="00EA047E"/>
    <w:rsid w:val="00EA082D"/>
    <w:rsid w:val="00EA0877"/>
    <w:rsid w:val="00EA0CA3"/>
    <w:rsid w:val="00EA111A"/>
    <w:rsid w:val="00EA22CC"/>
    <w:rsid w:val="00EA4AAF"/>
    <w:rsid w:val="00EA5516"/>
    <w:rsid w:val="00EA7DC3"/>
    <w:rsid w:val="00EA7F4E"/>
    <w:rsid w:val="00EB0995"/>
    <w:rsid w:val="00EB1084"/>
    <w:rsid w:val="00EB1213"/>
    <w:rsid w:val="00EB1C2E"/>
    <w:rsid w:val="00EB3066"/>
    <w:rsid w:val="00EB3DAB"/>
    <w:rsid w:val="00EB4E3F"/>
    <w:rsid w:val="00EB7C19"/>
    <w:rsid w:val="00EC060A"/>
    <w:rsid w:val="00EC486E"/>
    <w:rsid w:val="00EC4985"/>
    <w:rsid w:val="00EC4A71"/>
    <w:rsid w:val="00EC4F7A"/>
    <w:rsid w:val="00EC6908"/>
    <w:rsid w:val="00EC701C"/>
    <w:rsid w:val="00EC78C2"/>
    <w:rsid w:val="00ED013D"/>
    <w:rsid w:val="00ED0BBA"/>
    <w:rsid w:val="00ED13EF"/>
    <w:rsid w:val="00ED17A9"/>
    <w:rsid w:val="00ED30BC"/>
    <w:rsid w:val="00EE048F"/>
    <w:rsid w:val="00EE25B9"/>
    <w:rsid w:val="00EE27D2"/>
    <w:rsid w:val="00EE3AD9"/>
    <w:rsid w:val="00EE6852"/>
    <w:rsid w:val="00EE6A2A"/>
    <w:rsid w:val="00EE6EDC"/>
    <w:rsid w:val="00EE7566"/>
    <w:rsid w:val="00EF0339"/>
    <w:rsid w:val="00EF3C9E"/>
    <w:rsid w:val="00EF40D9"/>
    <w:rsid w:val="00EF5786"/>
    <w:rsid w:val="00EF5C7A"/>
    <w:rsid w:val="00EF6451"/>
    <w:rsid w:val="00EF7A36"/>
    <w:rsid w:val="00F0017C"/>
    <w:rsid w:val="00F02A9A"/>
    <w:rsid w:val="00F02ABC"/>
    <w:rsid w:val="00F03DD3"/>
    <w:rsid w:val="00F0511A"/>
    <w:rsid w:val="00F053E4"/>
    <w:rsid w:val="00F054C4"/>
    <w:rsid w:val="00F07A63"/>
    <w:rsid w:val="00F10BEC"/>
    <w:rsid w:val="00F111F5"/>
    <w:rsid w:val="00F1221C"/>
    <w:rsid w:val="00F126D6"/>
    <w:rsid w:val="00F12822"/>
    <w:rsid w:val="00F12833"/>
    <w:rsid w:val="00F15EFD"/>
    <w:rsid w:val="00F17282"/>
    <w:rsid w:val="00F22F57"/>
    <w:rsid w:val="00F2365B"/>
    <w:rsid w:val="00F23AAD"/>
    <w:rsid w:val="00F24537"/>
    <w:rsid w:val="00F250BC"/>
    <w:rsid w:val="00F26125"/>
    <w:rsid w:val="00F26AD2"/>
    <w:rsid w:val="00F27E14"/>
    <w:rsid w:val="00F303FD"/>
    <w:rsid w:val="00F30D5B"/>
    <w:rsid w:val="00F33626"/>
    <w:rsid w:val="00F3533D"/>
    <w:rsid w:val="00F3561F"/>
    <w:rsid w:val="00F40317"/>
    <w:rsid w:val="00F40B7E"/>
    <w:rsid w:val="00F410C6"/>
    <w:rsid w:val="00F42F4C"/>
    <w:rsid w:val="00F43223"/>
    <w:rsid w:val="00F44765"/>
    <w:rsid w:val="00F46EE5"/>
    <w:rsid w:val="00F5073A"/>
    <w:rsid w:val="00F51FAC"/>
    <w:rsid w:val="00F52449"/>
    <w:rsid w:val="00F53375"/>
    <w:rsid w:val="00F55ABF"/>
    <w:rsid w:val="00F570CC"/>
    <w:rsid w:val="00F579EE"/>
    <w:rsid w:val="00F61299"/>
    <w:rsid w:val="00F61943"/>
    <w:rsid w:val="00F62B7C"/>
    <w:rsid w:val="00F62D75"/>
    <w:rsid w:val="00F633DF"/>
    <w:rsid w:val="00F654EB"/>
    <w:rsid w:val="00F66369"/>
    <w:rsid w:val="00F666A3"/>
    <w:rsid w:val="00F708AE"/>
    <w:rsid w:val="00F711CD"/>
    <w:rsid w:val="00F717A0"/>
    <w:rsid w:val="00F717EB"/>
    <w:rsid w:val="00F71CED"/>
    <w:rsid w:val="00F733CA"/>
    <w:rsid w:val="00F75EBB"/>
    <w:rsid w:val="00F7676C"/>
    <w:rsid w:val="00F772E9"/>
    <w:rsid w:val="00F83853"/>
    <w:rsid w:val="00F8472E"/>
    <w:rsid w:val="00F91A78"/>
    <w:rsid w:val="00F91CC1"/>
    <w:rsid w:val="00F9332B"/>
    <w:rsid w:val="00F94345"/>
    <w:rsid w:val="00F953CF"/>
    <w:rsid w:val="00F96348"/>
    <w:rsid w:val="00F973B0"/>
    <w:rsid w:val="00FA055F"/>
    <w:rsid w:val="00FA2389"/>
    <w:rsid w:val="00FA36D0"/>
    <w:rsid w:val="00FA4FB3"/>
    <w:rsid w:val="00FA5124"/>
    <w:rsid w:val="00FA5C57"/>
    <w:rsid w:val="00FA6949"/>
    <w:rsid w:val="00FB0E51"/>
    <w:rsid w:val="00FB1230"/>
    <w:rsid w:val="00FB1D41"/>
    <w:rsid w:val="00FB44D1"/>
    <w:rsid w:val="00FB5195"/>
    <w:rsid w:val="00FB55F7"/>
    <w:rsid w:val="00FB5629"/>
    <w:rsid w:val="00FB5C58"/>
    <w:rsid w:val="00FB7FB7"/>
    <w:rsid w:val="00FC003F"/>
    <w:rsid w:val="00FC15FC"/>
    <w:rsid w:val="00FC204C"/>
    <w:rsid w:val="00FC2827"/>
    <w:rsid w:val="00FC3507"/>
    <w:rsid w:val="00FC3BDB"/>
    <w:rsid w:val="00FC4922"/>
    <w:rsid w:val="00FC4EC1"/>
    <w:rsid w:val="00FC66C2"/>
    <w:rsid w:val="00FC70B5"/>
    <w:rsid w:val="00FC750E"/>
    <w:rsid w:val="00FD0FF7"/>
    <w:rsid w:val="00FD14E5"/>
    <w:rsid w:val="00FD167E"/>
    <w:rsid w:val="00FD17D5"/>
    <w:rsid w:val="00FD1AC7"/>
    <w:rsid w:val="00FD1B2A"/>
    <w:rsid w:val="00FD3B44"/>
    <w:rsid w:val="00FD488A"/>
    <w:rsid w:val="00FD5911"/>
    <w:rsid w:val="00FD5C52"/>
    <w:rsid w:val="00FD60C4"/>
    <w:rsid w:val="00FD7671"/>
    <w:rsid w:val="00FD7F19"/>
    <w:rsid w:val="00FE2FB7"/>
    <w:rsid w:val="00FE544E"/>
    <w:rsid w:val="00FE69D3"/>
    <w:rsid w:val="00FE71D2"/>
    <w:rsid w:val="00FE7710"/>
    <w:rsid w:val="00FF0062"/>
    <w:rsid w:val="00FF0C00"/>
    <w:rsid w:val="00FF0D7D"/>
    <w:rsid w:val="00FF1A07"/>
    <w:rsid w:val="00FF20CB"/>
    <w:rsid w:val="00FF3160"/>
    <w:rsid w:val="00FF3664"/>
    <w:rsid w:val="00FF46BF"/>
    <w:rsid w:val="00FF73E5"/>
    <w:rsid w:val="00FF74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fill="f" fillcolor="white" stroke="f">
      <v:fill color="white" on="f"/>
      <v:stroke on="f"/>
    </o:shapedefaults>
    <o:shapelayout v:ext="edit">
      <o:idmap v:ext="edit" data="1"/>
    </o:shapelayout>
  </w:shapeDefaults>
  <w:decimalSymbol w:val=","/>
  <w:listSeparator w:val=";"/>
  <w14:docId w14:val="279CA02B"/>
  <w15:docId w15:val="{03DE4832-EF9B-4D19-8F07-2ACCD15C9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 w:type="character" w:customStyle="1" w:styleId="NichtaufgelsteErwhnung1">
    <w:name w:val="Nicht aufgelöste Erwähnung1"/>
    <w:basedOn w:val="Absatz-Standardschriftart"/>
    <w:uiPriority w:val="99"/>
    <w:semiHidden/>
    <w:unhideWhenUsed/>
    <w:rsid w:val="005728D6"/>
    <w:rPr>
      <w:color w:val="605E5C"/>
      <w:shd w:val="clear" w:color="auto" w:fill="E1DFDD"/>
    </w:rPr>
  </w:style>
  <w:style w:type="character" w:styleId="NichtaufgelsteErwhnung">
    <w:name w:val="Unresolved Mention"/>
    <w:basedOn w:val="Absatz-Standardschriftart"/>
    <w:uiPriority w:val="99"/>
    <w:semiHidden/>
    <w:unhideWhenUsed/>
    <w:rsid w:val="00DC3A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5501">
      <w:bodyDiv w:val="1"/>
      <w:marLeft w:val="0"/>
      <w:marRight w:val="0"/>
      <w:marTop w:val="0"/>
      <w:marBottom w:val="0"/>
      <w:divBdr>
        <w:top w:val="none" w:sz="0" w:space="0" w:color="auto"/>
        <w:left w:val="none" w:sz="0" w:space="0" w:color="auto"/>
        <w:bottom w:val="none" w:sz="0" w:space="0" w:color="auto"/>
        <w:right w:val="none" w:sz="0" w:space="0" w:color="auto"/>
      </w:divBdr>
    </w:div>
    <w:div w:id="140201375">
      <w:bodyDiv w:val="1"/>
      <w:marLeft w:val="0"/>
      <w:marRight w:val="0"/>
      <w:marTop w:val="0"/>
      <w:marBottom w:val="0"/>
      <w:divBdr>
        <w:top w:val="none" w:sz="0" w:space="0" w:color="auto"/>
        <w:left w:val="none" w:sz="0" w:space="0" w:color="auto"/>
        <w:bottom w:val="none" w:sz="0" w:space="0" w:color="auto"/>
        <w:right w:val="none" w:sz="0" w:space="0" w:color="auto"/>
      </w:divBdr>
      <w:divsChild>
        <w:div w:id="1206482597">
          <w:marLeft w:val="0"/>
          <w:marRight w:val="0"/>
          <w:marTop w:val="0"/>
          <w:marBottom w:val="300"/>
          <w:divBdr>
            <w:top w:val="none" w:sz="0" w:space="0" w:color="auto"/>
            <w:left w:val="none" w:sz="0" w:space="0" w:color="auto"/>
            <w:bottom w:val="none" w:sz="0" w:space="0" w:color="auto"/>
            <w:right w:val="none" w:sz="0" w:space="0" w:color="auto"/>
          </w:divBdr>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5824750">
      <w:bodyDiv w:val="1"/>
      <w:marLeft w:val="0"/>
      <w:marRight w:val="0"/>
      <w:marTop w:val="0"/>
      <w:marBottom w:val="0"/>
      <w:divBdr>
        <w:top w:val="none" w:sz="0" w:space="0" w:color="auto"/>
        <w:left w:val="none" w:sz="0" w:space="0" w:color="auto"/>
        <w:bottom w:val="none" w:sz="0" w:space="0" w:color="auto"/>
        <w:right w:val="none" w:sz="0" w:space="0" w:color="auto"/>
      </w:divBdr>
      <w:divsChild>
        <w:div w:id="899901501">
          <w:marLeft w:val="446"/>
          <w:marRight w:val="0"/>
          <w:marTop w:val="40"/>
          <w:marBottom w:val="80"/>
          <w:divBdr>
            <w:top w:val="none" w:sz="0" w:space="0" w:color="auto"/>
            <w:left w:val="none" w:sz="0" w:space="0" w:color="auto"/>
            <w:bottom w:val="none" w:sz="0" w:space="0" w:color="auto"/>
            <w:right w:val="none" w:sz="0" w:space="0" w:color="auto"/>
          </w:divBdr>
        </w:div>
        <w:div w:id="979379820">
          <w:marLeft w:val="446"/>
          <w:marRight w:val="0"/>
          <w:marTop w:val="40"/>
          <w:marBottom w:val="80"/>
          <w:divBdr>
            <w:top w:val="none" w:sz="0" w:space="0" w:color="auto"/>
            <w:left w:val="none" w:sz="0" w:space="0" w:color="auto"/>
            <w:bottom w:val="none" w:sz="0" w:space="0" w:color="auto"/>
            <w:right w:val="none" w:sz="0" w:space="0" w:color="auto"/>
          </w:divBdr>
        </w:div>
        <w:div w:id="1035933942">
          <w:marLeft w:val="446"/>
          <w:marRight w:val="0"/>
          <w:marTop w:val="40"/>
          <w:marBottom w:val="80"/>
          <w:divBdr>
            <w:top w:val="none" w:sz="0" w:space="0" w:color="auto"/>
            <w:left w:val="none" w:sz="0" w:space="0" w:color="auto"/>
            <w:bottom w:val="none" w:sz="0" w:space="0" w:color="auto"/>
            <w:right w:val="none" w:sz="0" w:space="0" w:color="auto"/>
          </w:divBdr>
        </w:div>
        <w:div w:id="1480077787">
          <w:marLeft w:val="446"/>
          <w:marRight w:val="0"/>
          <w:marTop w:val="40"/>
          <w:marBottom w:val="80"/>
          <w:divBdr>
            <w:top w:val="none" w:sz="0" w:space="0" w:color="auto"/>
            <w:left w:val="none" w:sz="0" w:space="0" w:color="auto"/>
            <w:bottom w:val="none" w:sz="0" w:space="0" w:color="auto"/>
            <w:right w:val="none" w:sz="0" w:space="0" w:color="auto"/>
          </w:divBdr>
        </w:div>
        <w:div w:id="358355982">
          <w:marLeft w:val="446"/>
          <w:marRight w:val="0"/>
          <w:marTop w:val="40"/>
          <w:marBottom w:val="80"/>
          <w:divBdr>
            <w:top w:val="none" w:sz="0" w:space="0" w:color="auto"/>
            <w:left w:val="none" w:sz="0" w:space="0" w:color="auto"/>
            <w:bottom w:val="none" w:sz="0" w:space="0" w:color="auto"/>
            <w:right w:val="none" w:sz="0" w:space="0" w:color="auto"/>
          </w:divBdr>
        </w:div>
        <w:div w:id="644429141">
          <w:marLeft w:val="446"/>
          <w:marRight w:val="0"/>
          <w:marTop w:val="40"/>
          <w:marBottom w:val="80"/>
          <w:divBdr>
            <w:top w:val="none" w:sz="0" w:space="0" w:color="auto"/>
            <w:left w:val="none" w:sz="0" w:space="0" w:color="auto"/>
            <w:bottom w:val="none" w:sz="0" w:space="0" w:color="auto"/>
            <w:right w:val="none" w:sz="0" w:space="0" w:color="auto"/>
          </w:divBdr>
        </w:div>
      </w:divsChild>
    </w:div>
    <w:div w:id="573855048">
      <w:bodyDiv w:val="1"/>
      <w:marLeft w:val="0"/>
      <w:marRight w:val="0"/>
      <w:marTop w:val="0"/>
      <w:marBottom w:val="0"/>
      <w:divBdr>
        <w:top w:val="none" w:sz="0" w:space="0" w:color="auto"/>
        <w:left w:val="none" w:sz="0" w:space="0" w:color="auto"/>
        <w:bottom w:val="none" w:sz="0" w:space="0" w:color="auto"/>
        <w:right w:val="none" w:sz="0" w:space="0" w:color="auto"/>
      </w:divBdr>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16804305">
      <w:bodyDiv w:val="1"/>
      <w:marLeft w:val="0"/>
      <w:marRight w:val="0"/>
      <w:marTop w:val="0"/>
      <w:marBottom w:val="0"/>
      <w:divBdr>
        <w:top w:val="none" w:sz="0" w:space="0" w:color="auto"/>
        <w:left w:val="none" w:sz="0" w:space="0" w:color="auto"/>
        <w:bottom w:val="none" w:sz="0" w:space="0" w:color="auto"/>
        <w:right w:val="none" w:sz="0" w:space="0" w:color="auto"/>
      </w:divBdr>
    </w:div>
    <w:div w:id="860511950">
      <w:bodyDiv w:val="1"/>
      <w:marLeft w:val="0"/>
      <w:marRight w:val="0"/>
      <w:marTop w:val="0"/>
      <w:marBottom w:val="0"/>
      <w:divBdr>
        <w:top w:val="none" w:sz="0" w:space="0" w:color="auto"/>
        <w:left w:val="none" w:sz="0" w:space="0" w:color="auto"/>
        <w:bottom w:val="none" w:sz="0" w:space="0" w:color="auto"/>
        <w:right w:val="none" w:sz="0" w:space="0" w:color="auto"/>
      </w:divBdr>
      <w:divsChild>
        <w:div w:id="2072190821">
          <w:marLeft w:val="0"/>
          <w:marRight w:val="0"/>
          <w:marTop w:val="0"/>
          <w:marBottom w:val="225"/>
          <w:divBdr>
            <w:top w:val="none" w:sz="0" w:space="0" w:color="auto"/>
            <w:left w:val="none" w:sz="0" w:space="0" w:color="auto"/>
            <w:bottom w:val="none" w:sz="0" w:space="0" w:color="auto"/>
            <w:right w:val="none" w:sz="0" w:space="0" w:color="auto"/>
          </w:divBdr>
        </w:div>
        <w:div w:id="935865342">
          <w:marLeft w:val="0"/>
          <w:marRight w:val="0"/>
          <w:marTop w:val="0"/>
          <w:marBottom w:val="225"/>
          <w:divBdr>
            <w:top w:val="none" w:sz="0" w:space="0" w:color="auto"/>
            <w:left w:val="none" w:sz="0" w:space="0" w:color="auto"/>
            <w:bottom w:val="none" w:sz="0" w:space="0" w:color="auto"/>
            <w:right w:val="none" w:sz="0" w:space="0" w:color="auto"/>
          </w:divBdr>
          <w:divsChild>
            <w:div w:id="206275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12160322">
      <w:bodyDiv w:val="1"/>
      <w:marLeft w:val="0"/>
      <w:marRight w:val="0"/>
      <w:marTop w:val="0"/>
      <w:marBottom w:val="0"/>
      <w:divBdr>
        <w:top w:val="none" w:sz="0" w:space="0" w:color="auto"/>
        <w:left w:val="none" w:sz="0" w:space="0" w:color="auto"/>
        <w:bottom w:val="none" w:sz="0" w:space="0" w:color="auto"/>
        <w:right w:val="none" w:sz="0" w:space="0" w:color="auto"/>
      </w:divBdr>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3940871">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276136501">
      <w:bodyDiv w:val="1"/>
      <w:marLeft w:val="0"/>
      <w:marRight w:val="0"/>
      <w:marTop w:val="0"/>
      <w:marBottom w:val="0"/>
      <w:divBdr>
        <w:top w:val="none" w:sz="0" w:space="0" w:color="auto"/>
        <w:left w:val="none" w:sz="0" w:space="0" w:color="auto"/>
        <w:bottom w:val="none" w:sz="0" w:space="0" w:color="auto"/>
        <w:right w:val="none" w:sz="0" w:space="0" w:color="auto"/>
      </w:divBdr>
    </w:div>
    <w:div w:id="1359895218">
      <w:bodyDiv w:val="1"/>
      <w:marLeft w:val="0"/>
      <w:marRight w:val="0"/>
      <w:marTop w:val="0"/>
      <w:marBottom w:val="0"/>
      <w:divBdr>
        <w:top w:val="none" w:sz="0" w:space="0" w:color="auto"/>
        <w:left w:val="none" w:sz="0" w:space="0" w:color="auto"/>
        <w:bottom w:val="none" w:sz="0" w:space="0" w:color="auto"/>
        <w:right w:val="none" w:sz="0" w:space="0" w:color="auto"/>
      </w:divBdr>
    </w:div>
    <w:div w:id="1361468967">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388143437">
      <w:bodyDiv w:val="1"/>
      <w:marLeft w:val="0"/>
      <w:marRight w:val="0"/>
      <w:marTop w:val="0"/>
      <w:marBottom w:val="0"/>
      <w:divBdr>
        <w:top w:val="none" w:sz="0" w:space="0" w:color="auto"/>
        <w:left w:val="none" w:sz="0" w:space="0" w:color="auto"/>
        <w:bottom w:val="none" w:sz="0" w:space="0" w:color="auto"/>
        <w:right w:val="none" w:sz="0" w:space="0" w:color="auto"/>
      </w:divBdr>
    </w:div>
    <w:div w:id="1424108140">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03761846">
      <w:bodyDiv w:val="1"/>
      <w:marLeft w:val="0"/>
      <w:marRight w:val="0"/>
      <w:marTop w:val="0"/>
      <w:marBottom w:val="0"/>
      <w:divBdr>
        <w:top w:val="none" w:sz="0" w:space="0" w:color="auto"/>
        <w:left w:val="none" w:sz="0" w:space="0" w:color="auto"/>
        <w:bottom w:val="none" w:sz="0" w:space="0" w:color="auto"/>
        <w:right w:val="none" w:sz="0" w:space="0" w:color="auto"/>
      </w:divBdr>
      <w:divsChild>
        <w:div w:id="1867021056">
          <w:marLeft w:val="0"/>
          <w:marRight w:val="0"/>
          <w:marTop w:val="0"/>
          <w:marBottom w:val="225"/>
          <w:divBdr>
            <w:top w:val="none" w:sz="0" w:space="0" w:color="auto"/>
            <w:left w:val="none" w:sz="0" w:space="0" w:color="auto"/>
            <w:bottom w:val="none" w:sz="0" w:space="0" w:color="auto"/>
            <w:right w:val="none" w:sz="0" w:space="0" w:color="auto"/>
          </w:divBdr>
        </w:div>
        <w:div w:id="2127238878">
          <w:marLeft w:val="0"/>
          <w:marRight w:val="0"/>
          <w:marTop w:val="0"/>
          <w:marBottom w:val="225"/>
          <w:divBdr>
            <w:top w:val="none" w:sz="0" w:space="0" w:color="auto"/>
            <w:left w:val="none" w:sz="0" w:space="0" w:color="auto"/>
            <w:bottom w:val="none" w:sz="0" w:space="0" w:color="auto"/>
            <w:right w:val="none" w:sz="0" w:space="0" w:color="auto"/>
          </w:divBdr>
          <w:divsChild>
            <w:div w:id="165775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2019892905">
      <w:bodyDiv w:val="1"/>
      <w:marLeft w:val="0"/>
      <w:marRight w:val="0"/>
      <w:marTop w:val="0"/>
      <w:marBottom w:val="0"/>
      <w:divBdr>
        <w:top w:val="none" w:sz="0" w:space="0" w:color="auto"/>
        <w:left w:val="none" w:sz="0" w:space="0" w:color="auto"/>
        <w:bottom w:val="none" w:sz="0" w:space="0" w:color="auto"/>
        <w:right w:val="none" w:sz="0" w:space="0" w:color="auto"/>
      </w:divBdr>
    </w:div>
    <w:div w:id="21058341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65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chulergrou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chulergroup.com/blechexpo"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simon.scherrenbacher@schulergroup.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87D480-76C6-4644-87D1-ACC7E69EF78F}">
  <ds:schemaRefs>
    <ds:schemaRef ds:uri="http://schemas.openxmlformats.org/officeDocument/2006/bibliography"/>
  </ds:schemaRefs>
</ds:datastoreItem>
</file>

<file path=customXml/itemProps2.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customXml/itemProps3.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4</Pages>
  <Words>802</Words>
  <Characters>4753</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Vorlagen</vt:lpstr>
      <vt:lpstr>Vorlagen</vt:lpstr>
    </vt:vector>
  </TitlesOfParts>
  <Company>Schuler</Company>
  <LinksUpToDate>false</LinksUpToDate>
  <CharactersWithSpaces>5544</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Scherrenbacher, Simon</cp:lastModifiedBy>
  <cp:revision>8</cp:revision>
  <cp:lastPrinted>2020-01-21T10:16:00Z</cp:lastPrinted>
  <dcterms:created xsi:type="dcterms:W3CDTF">2023-07-14T10:19:00Z</dcterms:created>
  <dcterms:modified xsi:type="dcterms:W3CDTF">2023-07-18T08:29:00Z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AdHocReviewCycleID">
    <vt:i4>-1359824778</vt:i4>
  </property>
  <property fmtid="{D5CDD505-2E9C-101B-9397-08002B2CF9AE}" pid="4" name="_NewReviewCycle">
    <vt:lpwstr/>
  </property>
  <property fmtid="{D5CDD505-2E9C-101B-9397-08002B2CF9AE}" pid="5" name="_EmailSubject">
    <vt:lpwstr>Kohler Revise Press Release review</vt:lpwstr>
  </property>
  <property fmtid="{D5CDD505-2E9C-101B-9397-08002B2CF9AE}" pid="6" name="_AuthorEmail">
    <vt:lpwstr>Tiago.Vasconcellos@schulergroup.com</vt:lpwstr>
  </property>
  <property fmtid="{D5CDD505-2E9C-101B-9397-08002B2CF9AE}" pid="7" name="_AuthorEmailDisplayName">
    <vt:lpwstr>Vasconcellos, Tiago</vt:lpwstr>
  </property>
  <property fmtid="{D5CDD505-2E9C-101B-9397-08002B2CF9AE}" pid="8" name="_ReviewingToolsShownOnce">
    <vt:lpwstr/>
  </property>
</Properties>
</file>