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B73EDE" w14:paraId="778BF115" w14:textId="77777777" w:rsidTr="008E1F8F">
        <w:trPr>
          <w:trHeight w:hRule="exact" w:val="2977"/>
        </w:trPr>
        <w:tc>
          <w:tcPr>
            <w:tcW w:w="2409" w:type="dxa"/>
            <w:shd w:val="clear" w:color="auto" w:fill="auto"/>
          </w:tcPr>
          <w:p w14:paraId="7814C2CE" w14:textId="0535F649" w:rsidR="004C4B30" w:rsidRPr="00BA1444" w:rsidRDefault="004C4B30" w:rsidP="008E1F8F">
            <w:pPr>
              <w:spacing w:line="226" w:lineRule="exact"/>
              <w:rPr>
                <w:rFonts w:eastAsia="Calibri"/>
                <w:b/>
                <w:sz w:val="17"/>
                <w:szCs w:val="17"/>
                <w:lang w:val="de-DE"/>
              </w:rPr>
            </w:pPr>
            <w:r w:rsidRPr="00BA1444">
              <w:rPr>
                <w:b/>
                <w:sz w:val="17"/>
                <w:lang w:val="de-DE"/>
              </w:rPr>
              <w:t xml:space="preserve">Schuler </w:t>
            </w:r>
            <w:r w:rsidR="00533B04">
              <w:rPr>
                <w:b/>
                <w:sz w:val="17"/>
                <w:lang w:val="de-DE"/>
              </w:rPr>
              <w:t>Group GmbH</w:t>
            </w:r>
          </w:p>
          <w:p w14:paraId="4F8248C7" w14:textId="77777777" w:rsidR="004C4B30" w:rsidRPr="00BA1444" w:rsidRDefault="00637503" w:rsidP="008E1F8F">
            <w:pPr>
              <w:spacing w:line="226" w:lineRule="exact"/>
              <w:rPr>
                <w:rFonts w:eastAsia="Calibri"/>
                <w:sz w:val="17"/>
                <w:szCs w:val="17"/>
                <w:lang w:val="de-DE"/>
              </w:rPr>
            </w:pPr>
            <w:r w:rsidRPr="00BA1444">
              <w:rPr>
                <w:sz w:val="17"/>
                <w:lang w:val="de-DE"/>
              </w:rPr>
              <w:t>Schuler-Platz 1</w:t>
            </w:r>
          </w:p>
          <w:p w14:paraId="542EE284" w14:textId="77777777" w:rsidR="004C4B30" w:rsidRPr="00BA1444" w:rsidRDefault="004C4B30" w:rsidP="008E1F8F">
            <w:pPr>
              <w:spacing w:line="226" w:lineRule="exact"/>
              <w:rPr>
                <w:rFonts w:eastAsia="Calibri"/>
                <w:sz w:val="17"/>
                <w:szCs w:val="17"/>
                <w:lang w:val="de-DE"/>
              </w:rPr>
            </w:pPr>
            <w:r w:rsidRPr="00BA1444">
              <w:rPr>
                <w:sz w:val="17"/>
                <w:lang w:val="de-DE"/>
              </w:rPr>
              <w:t>73033 Göppingen</w:t>
            </w:r>
          </w:p>
          <w:p w14:paraId="25B4D532" w14:textId="77777777" w:rsidR="004C4B30" w:rsidRPr="00BA1444" w:rsidRDefault="004C4B30" w:rsidP="008E1F8F">
            <w:pPr>
              <w:spacing w:line="226" w:lineRule="exact"/>
              <w:rPr>
                <w:rFonts w:eastAsia="Calibri"/>
                <w:sz w:val="17"/>
                <w:szCs w:val="17"/>
                <w:lang w:val="de-DE" w:eastAsia="en-US"/>
              </w:rPr>
            </w:pPr>
          </w:p>
          <w:p w14:paraId="2563A094" w14:textId="77777777" w:rsidR="004C4B30" w:rsidRPr="00BA1444" w:rsidRDefault="00A1783E" w:rsidP="008E1F8F">
            <w:pPr>
              <w:spacing w:line="226" w:lineRule="exact"/>
              <w:rPr>
                <w:rFonts w:eastAsia="Calibri"/>
                <w:b/>
                <w:sz w:val="17"/>
                <w:szCs w:val="17"/>
                <w:lang w:val="de-DE"/>
              </w:rPr>
            </w:pPr>
            <w:r w:rsidRPr="00BA1444">
              <w:rPr>
                <w:b/>
                <w:sz w:val="17"/>
                <w:lang w:val="de-DE"/>
              </w:rPr>
              <w:t>Simon Scherrenbacher</w:t>
            </w:r>
          </w:p>
          <w:p w14:paraId="7A141731" w14:textId="77777777" w:rsidR="004C4B30" w:rsidRPr="00F406AB" w:rsidRDefault="00C2087D" w:rsidP="008E1F8F">
            <w:pPr>
              <w:spacing w:line="226" w:lineRule="exact"/>
              <w:rPr>
                <w:rFonts w:eastAsia="Calibri"/>
                <w:sz w:val="17"/>
                <w:szCs w:val="17"/>
                <w:lang w:val="fr-FR"/>
              </w:rPr>
            </w:pPr>
            <w:proofErr w:type="spellStart"/>
            <w:r w:rsidRPr="00F406AB">
              <w:rPr>
                <w:sz w:val="17"/>
                <w:lang w:val="fr-FR"/>
              </w:rPr>
              <w:t>Corporate</w:t>
            </w:r>
            <w:proofErr w:type="spellEnd"/>
            <w:r w:rsidRPr="00F406AB">
              <w:rPr>
                <w:sz w:val="17"/>
                <w:lang w:val="fr-FR"/>
              </w:rPr>
              <w:t xml:space="preserve"> Communications</w:t>
            </w:r>
          </w:p>
          <w:p w14:paraId="6FCAB34D" w14:textId="77777777" w:rsidR="004C4B30" w:rsidRPr="00F406AB" w:rsidRDefault="004C4B30" w:rsidP="008E1F8F">
            <w:pPr>
              <w:spacing w:line="226" w:lineRule="exact"/>
              <w:rPr>
                <w:rFonts w:eastAsia="Calibri"/>
                <w:sz w:val="17"/>
                <w:szCs w:val="17"/>
                <w:lang w:val="fr-FR"/>
              </w:rPr>
            </w:pPr>
            <w:r w:rsidRPr="00F406AB">
              <w:rPr>
                <w:sz w:val="17"/>
                <w:lang w:val="fr-FR"/>
              </w:rPr>
              <w:t>Phone +49 7161 66-7789</w:t>
            </w:r>
          </w:p>
          <w:p w14:paraId="4E4D7E98" w14:textId="77777777" w:rsidR="004C4B30" w:rsidRPr="00F406AB" w:rsidRDefault="004C4B30" w:rsidP="008E1F8F">
            <w:pPr>
              <w:spacing w:line="226" w:lineRule="exact"/>
              <w:rPr>
                <w:rFonts w:eastAsia="Calibri"/>
                <w:sz w:val="17"/>
                <w:szCs w:val="17"/>
                <w:lang w:val="fr-FR"/>
              </w:rPr>
            </w:pPr>
            <w:r w:rsidRPr="00F406AB">
              <w:rPr>
                <w:sz w:val="17"/>
                <w:lang w:val="fr-FR"/>
              </w:rPr>
              <w:t>Fax +49 7161 66-907</w:t>
            </w:r>
          </w:p>
          <w:p w14:paraId="0DFE5D2C" w14:textId="77777777" w:rsidR="004C4B30" w:rsidRPr="00F406AB" w:rsidRDefault="00AF2850" w:rsidP="008E1F8F">
            <w:pPr>
              <w:spacing w:line="226" w:lineRule="exact"/>
              <w:rPr>
                <w:rFonts w:eastAsia="Calibri"/>
                <w:sz w:val="17"/>
                <w:szCs w:val="17"/>
                <w:lang w:val="fr-FR"/>
              </w:rPr>
            </w:pPr>
            <w:hyperlink r:id="rId10" w:history="1">
              <w:r w:rsidR="00050654" w:rsidRPr="00F406AB">
                <w:rPr>
                  <w:rStyle w:val="Hyperlink"/>
                  <w:sz w:val="17"/>
                  <w:lang w:val="fr-FR"/>
                </w:rPr>
                <w:t>Simon Scherrenbacher@</w:t>
              </w:r>
              <w:r w:rsidR="00050654" w:rsidRPr="00F406AB">
                <w:rPr>
                  <w:rStyle w:val="Hyperlink"/>
                  <w:sz w:val="17"/>
                  <w:lang w:val="fr-FR"/>
                </w:rPr>
                <w:br/>
                <w:t>schulergroup.com</w:t>
              </w:r>
            </w:hyperlink>
          </w:p>
          <w:p w14:paraId="72490D30" w14:textId="77777777" w:rsidR="004C4B30" w:rsidRPr="005F46D4" w:rsidRDefault="00AF2850" w:rsidP="008E1F8F">
            <w:pPr>
              <w:spacing w:line="226" w:lineRule="exact"/>
              <w:rPr>
                <w:rFonts w:eastAsia="Calibri"/>
                <w:sz w:val="17"/>
                <w:szCs w:val="17"/>
              </w:rPr>
            </w:pPr>
            <w:hyperlink r:id="rId11" w:history="1">
              <w:r w:rsidR="00050654">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401E9BC9" w:rsidR="00476D9C" w:rsidRDefault="00476D9C" w:rsidP="007E132D"/>
    <w:p w14:paraId="714B3A38" w14:textId="77777777" w:rsidR="00E55E9B" w:rsidRPr="005F46D4" w:rsidRDefault="00E55E9B" w:rsidP="007E132D"/>
    <w:p w14:paraId="3711EE6B" w14:textId="77777777" w:rsidR="00476D9C" w:rsidRPr="005F46D4" w:rsidRDefault="00476D9C" w:rsidP="007E132D"/>
    <w:p w14:paraId="7EBAC4FF" w14:textId="77777777" w:rsidR="00AF2850" w:rsidRDefault="00AF2850" w:rsidP="00E929AE">
      <w:pPr>
        <w:rPr>
          <w:rFonts w:cs="Arial"/>
          <w:b/>
          <w:kern w:val="28"/>
          <w:sz w:val="28"/>
        </w:rPr>
      </w:pPr>
      <w:r w:rsidRPr="00AF2850">
        <w:rPr>
          <w:rFonts w:cs="Arial"/>
          <w:b/>
          <w:kern w:val="28"/>
          <w:sz w:val="28"/>
        </w:rPr>
        <w:t>"Schuler has increased its resilience"</w:t>
      </w:r>
    </w:p>
    <w:p w14:paraId="37076DB0" w14:textId="159ADF46" w:rsidR="00907BFB" w:rsidRDefault="00AF2850" w:rsidP="00E929AE">
      <w:pPr>
        <w:rPr>
          <w:rFonts w:cs="Arial"/>
          <w:b/>
          <w:szCs w:val="24"/>
        </w:rPr>
      </w:pPr>
      <w:r w:rsidRPr="00AF2850">
        <w:rPr>
          <w:rFonts w:cs="Arial"/>
          <w:b/>
          <w:szCs w:val="24"/>
        </w:rPr>
        <w:t xml:space="preserve">CEO Domenico </w:t>
      </w:r>
      <w:proofErr w:type="spellStart"/>
      <w:r w:rsidRPr="00AF2850">
        <w:rPr>
          <w:rFonts w:cs="Arial"/>
          <w:b/>
          <w:szCs w:val="24"/>
        </w:rPr>
        <w:t>Iacovelli</w:t>
      </w:r>
      <w:proofErr w:type="spellEnd"/>
      <w:r w:rsidRPr="00AF2850">
        <w:rPr>
          <w:rFonts w:cs="Arial"/>
          <w:b/>
          <w:szCs w:val="24"/>
        </w:rPr>
        <w:t xml:space="preserve"> sees the company in a good starting position </w:t>
      </w:r>
      <w:r>
        <w:rPr>
          <w:rFonts w:cs="Arial"/>
          <w:b/>
          <w:szCs w:val="24"/>
        </w:rPr>
        <w:t>–</w:t>
      </w:r>
      <w:r w:rsidRPr="00AF2850">
        <w:rPr>
          <w:rFonts w:cs="Arial"/>
          <w:b/>
          <w:szCs w:val="24"/>
        </w:rPr>
        <w:t xml:space="preserve"> also </w:t>
      </w:r>
      <w:proofErr w:type="gramStart"/>
      <w:r w:rsidRPr="00AF2850">
        <w:rPr>
          <w:rFonts w:cs="Arial"/>
          <w:b/>
          <w:szCs w:val="24"/>
        </w:rPr>
        <w:t>in order to</w:t>
      </w:r>
      <w:proofErr w:type="gramEnd"/>
      <w:r w:rsidRPr="00AF2850">
        <w:rPr>
          <w:rFonts w:cs="Arial"/>
          <w:b/>
          <w:szCs w:val="24"/>
        </w:rPr>
        <w:t xml:space="preserve"> leverage new potential in e-mobility</w:t>
      </w:r>
    </w:p>
    <w:p w14:paraId="55CA805E" w14:textId="77777777" w:rsidR="00AF2850" w:rsidRPr="00201B1D" w:rsidRDefault="00AF2850" w:rsidP="00E929AE"/>
    <w:p w14:paraId="6520C840" w14:textId="4E863DC6" w:rsidR="00AF2850" w:rsidRDefault="00946C9B" w:rsidP="00AF2850">
      <w:pPr>
        <w:autoSpaceDE w:val="0"/>
        <w:autoSpaceDN w:val="0"/>
        <w:adjustRightInd w:val="0"/>
      </w:pPr>
      <w:r w:rsidRPr="00C5243E">
        <w:rPr>
          <w:i/>
          <w:iCs/>
        </w:rPr>
        <w:t xml:space="preserve">Göppingen, </w:t>
      </w:r>
      <w:r w:rsidR="00AF2850" w:rsidRPr="00AF2850">
        <w:rPr>
          <w:i/>
          <w:iCs/>
        </w:rPr>
        <w:t>October 25</w:t>
      </w:r>
      <w:r w:rsidR="00C5243E" w:rsidRPr="00C5243E">
        <w:rPr>
          <w:i/>
          <w:iCs/>
        </w:rPr>
        <w:t>,</w:t>
      </w:r>
      <w:r w:rsidRPr="00C5243E">
        <w:rPr>
          <w:i/>
          <w:iCs/>
        </w:rPr>
        <w:t xml:space="preserve"> 2022 </w:t>
      </w:r>
      <w:r w:rsidR="00AF2850">
        <w:rPr>
          <w:i/>
          <w:iCs/>
        </w:rPr>
        <w:t>–</w:t>
      </w:r>
      <w:r w:rsidR="00AF2850">
        <w:t xml:space="preserve"> Schuler CEO Domenico </w:t>
      </w:r>
      <w:proofErr w:type="spellStart"/>
      <w:r w:rsidR="00AF2850">
        <w:t>Iacovelli</w:t>
      </w:r>
      <w:proofErr w:type="spellEnd"/>
      <w:r w:rsidR="00AF2850">
        <w:t xml:space="preserve"> had good news to bring to the press conference at the </w:t>
      </w:r>
      <w:proofErr w:type="spellStart"/>
      <w:r w:rsidR="00AF2850">
        <w:t>EuroBLECH</w:t>
      </w:r>
      <w:proofErr w:type="spellEnd"/>
      <w:r w:rsidR="00AF2850">
        <w:t xml:space="preserve"> trade fair: both incoming orders and order backlog as well as sales at the end of the third quarter were significantly up on the previous year, while earnings and EBITA margin continued to improve. The company is in a good starting position thanks to </w:t>
      </w:r>
      <w:proofErr w:type="gramStart"/>
      <w:r w:rsidR="00AF2850">
        <w:t>high cost</w:t>
      </w:r>
      <w:proofErr w:type="gramEnd"/>
      <w:r w:rsidR="00AF2850">
        <w:t xml:space="preserve"> discipline, numerous successful innovations, and the internal "Core" strategy, says </w:t>
      </w:r>
      <w:proofErr w:type="spellStart"/>
      <w:r w:rsidR="00AF2850">
        <w:t>Iacovelli</w:t>
      </w:r>
      <w:proofErr w:type="spellEnd"/>
      <w:r w:rsidR="00AF2850">
        <w:t>: "Schuler has increased its resilience."</w:t>
      </w:r>
    </w:p>
    <w:p w14:paraId="35AF3E67" w14:textId="77777777" w:rsidR="00AF2850" w:rsidRDefault="00AF2850" w:rsidP="00AF2850">
      <w:pPr>
        <w:autoSpaceDE w:val="0"/>
        <w:autoSpaceDN w:val="0"/>
        <w:adjustRightInd w:val="0"/>
      </w:pPr>
    </w:p>
    <w:p w14:paraId="1EF9D8A0" w14:textId="77777777" w:rsidR="00AF2850" w:rsidRDefault="00AF2850" w:rsidP="00AF2850">
      <w:pPr>
        <w:autoSpaceDE w:val="0"/>
        <w:autoSpaceDN w:val="0"/>
        <w:adjustRightInd w:val="0"/>
      </w:pPr>
      <w:r>
        <w:t xml:space="preserve">The CEO expects a lot of potential for Schuler and its customers from the digital transformation and the shift to electromobility. The company had recently acquired the Italian </w:t>
      </w:r>
      <w:proofErr w:type="spellStart"/>
      <w:r>
        <w:t>Sovema</w:t>
      </w:r>
      <w:proofErr w:type="spellEnd"/>
      <w:r>
        <w:t xml:space="preserve"> Group, which offers pilot and laboratory lines </w:t>
      </w:r>
      <w:proofErr w:type="gramStart"/>
      <w:r>
        <w:t>for the production of</w:t>
      </w:r>
      <w:proofErr w:type="gramEnd"/>
      <w:r>
        <w:t xml:space="preserve"> high-quality battery cells. The market for lithium-ion batteries is estimated to increase from just over 600 gigawatt hours in 2020 to nearly 3,000 in 2030. "With </w:t>
      </w:r>
      <w:proofErr w:type="spellStart"/>
      <w:r>
        <w:t>Sovema</w:t>
      </w:r>
      <w:proofErr w:type="spellEnd"/>
      <w:r>
        <w:t xml:space="preserve">, we will develop turnkey solutions for the giga-factories," </w:t>
      </w:r>
      <w:proofErr w:type="spellStart"/>
      <w:r>
        <w:t>Iacovelli</w:t>
      </w:r>
      <w:proofErr w:type="spellEnd"/>
      <w:r>
        <w:t xml:space="preserve"> emphasized.</w:t>
      </w:r>
    </w:p>
    <w:p w14:paraId="71F8387B" w14:textId="77777777" w:rsidR="00AF2850" w:rsidRDefault="00AF2850" w:rsidP="00AF2850">
      <w:pPr>
        <w:autoSpaceDE w:val="0"/>
        <w:autoSpaceDN w:val="0"/>
        <w:adjustRightInd w:val="0"/>
      </w:pPr>
    </w:p>
    <w:p w14:paraId="5A9BB607" w14:textId="77777777" w:rsidR="00AF2850" w:rsidRDefault="00AF2850" w:rsidP="00AF2850">
      <w:pPr>
        <w:autoSpaceDE w:val="0"/>
        <w:autoSpaceDN w:val="0"/>
        <w:adjustRightInd w:val="0"/>
      </w:pPr>
      <w:r>
        <w:t xml:space="preserve">At the same time, the number of solutions for networking forming technology that Schuler has gathered in its "Digital Suite" is growing </w:t>
      </w:r>
      <w:r>
        <w:lastRenderedPageBreak/>
        <w:t xml:space="preserve">continuously. The latest new developments include the "Visual Quality Inspection" parts control system, which is particularly easy to operate, the "Cyber Security Check" to protect production lines against attacks from the network, "Energy Monitoring" to reduce power consumption, and last but not least the "Service Portal", which can be used, among other things, to call up documentation and contracts for all machines in the press shop and to request any spare parts that may be required. Visitors to </w:t>
      </w:r>
      <w:proofErr w:type="spellStart"/>
      <w:r>
        <w:t>EuroBLECH</w:t>
      </w:r>
      <w:proofErr w:type="spellEnd"/>
      <w:r>
        <w:t xml:space="preserve"> can find out more about all applications at Schuler's booth 27-G82.</w:t>
      </w:r>
    </w:p>
    <w:p w14:paraId="22A30163" w14:textId="77777777" w:rsidR="00AF2850" w:rsidRDefault="00AF2850" w:rsidP="00AF2850">
      <w:pPr>
        <w:autoSpaceDE w:val="0"/>
        <w:autoSpaceDN w:val="0"/>
        <w:adjustRightInd w:val="0"/>
      </w:pPr>
    </w:p>
    <w:p w14:paraId="6278FA72" w14:textId="77777777" w:rsidR="00AF2850" w:rsidRDefault="00AF2850" w:rsidP="00AF2850">
      <w:pPr>
        <w:autoSpaceDE w:val="0"/>
        <w:autoSpaceDN w:val="0"/>
        <w:adjustRightInd w:val="0"/>
      </w:pPr>
      <w:r>
        <w:t xml:space="preserve">Schuler has also launched a campaign to attract skilled workers and young students under the motto "Breaking new ground together". "Many exciting tasks with great scope for creativity await you at Schuler," emphasized CEO Domenico </w:t>
      </w:r>
      <w:proofErr w:type="spellStart"/>
      <w:r>
        <w:t>Iacovelli</w:t>
      </w:r>
      <w:proofErr w:type="spellEnd"/>
      <w:r>
        <w:t>. "Anyone who wants to shape mechanical engineering in the digital age is in the right place."</w:t>
      </w:r>
    </w:p>
    <w:p w14:paraId="562CCC31" w14:textId="77777777" w:rsidR="00AF2850" w:rsidRDefault="00AF2850" w:rsidP="00AF2850">
      <w:pPr>
        <w:autoSpaceDE w:val="0"/>
        <w:autoSpaceDN w:val="0"/>
        <w:adjustRightInd w:val="0"/>
      </w:pPr>
    </w:p>
    <w:p w14:paraId="0FA25968" w14:textId="77777777" w:rsidR="00AF2850" w:rsidRDefault="00AF2850" w:rsidP="00AF2850">
      <w:pPr>
        <w:autoSpaceDE w:val="0"/>
        <w:autoSpaceDN w:val="0"/>
        <w:adjustRightInd w:val="0"/>
      </w:pPr>
    </w:p>
    <w:p w14:paraId="624CA9F2" w14:textId="77777777" w:rsidR="00AF2850" w:rsidRDefault="00AF2850" w:rsidP="00AF2850">
      <w:pPr>
        <w:pStyle w:val="berschrift2"/>
      </w:pPr>
      <w:r>
        <w:t>Internet</w:t>
      </w:r>
    </w:p>
    <w:p w14:paraId="3220877A" w14:textId="1C05F9C6" w:rsidR="00AF2850" w:rsidRDefault="00AF2850" w:rsidP="00AF2850">
      <w:pPr>
        <w:autoSpaceDE w:val="0"/>
        <w:autoSpaceDN w:val="0"/>
        <w:adjustRightInd w:val="0"/>
      </w:pPr>
      <w:hyperlink r:id="rId12" w:history="1">
        <w:r w:rsidRPr="00542F29">
          <w:rPr>
            <w:rStyle w:val="Hyperlink"/>
          </w:rPr>
          <w:t>www.schulergroup.com/</w:t>
        </w:r>
        <w:r w:rsidRPr="00542F29">
          <w:rPr>
            <w:rStyle w:val="Hyperlink"/>
          </w:rPr>
          <w:t>e</w:t>
        </w:r>
        <w:r w:rsidRPr="00542F29">
          <w:rPr>
            <w:rStyle w:val="Hyperlink"/>
          </w:rPr>
          <w:t>uroblech</w:t>
        </w:r>
      </w:hyperlink>
    </w:p>
    <w:p w14:paraId="2836C286" w14:textId="11810D92" w:rsidR="00AF2850" w:rsidRDefault="00AF2850" w:rsidP="00AF2850">
      <w:pPr>
        <w:autoSpaceDE w:val="0"/>
        <w:autoSpaceDN w:val="0"/>
        <w:adjustRightInd w:val="0"/>
      </w:pPr>
    </w:p>
    <w:p w14:paraId="1EF24DBE" w14:textId="77777777" w:rsidR="00AF2850" w:rsidRDefault="00AF2850" w:rsidP="00AF2850">
      <w:pPr>
        <w:autoSpaceDE w:val="0"/>
        <w:autoSpaceDN w:val="0"/>
        <w:adjustRightInd w:val="0"/>
      </w:pPr>
    </w:p>
    <w:p w14:paraId="57D14E25" w14:textId="77777777" w:rsidR="00AF2850" w:rsidRDefault="00AF2850" w:rsidP="00AF2850">
      <w:pPr>
        <w:pStyle w:val="berschrift2"/>
      </w:pPr>
      <w:r>
        <w:t>Caption</w:t>
      </w:r>
    </w:p>
    <w:p w14:paraId="132C3403" w14:textId="1F037C0C" w:rsidR="00DE5ABB" w:rsidRPr="00DE5ABB" w:rsidRDefault="00AF2850" w:rsidP="00AF2850">
      <w:pPr>
        <w:autoSpaceDE w:val="0"/>
        <w:autoSpaceDN w:val="0"/>
        <w:adjustRightInd w:val="0"/>
      </w:pPr>
      <w:r>
        <w:t xml:space="preserve">Bild.jpg: For CEO Domenico </w:t>
      </w:r>
      <w:proofErr w:type="spellStart"/>
      <w:r>
        <w:t>Iacovelli</w:t>
      </w:r>
      <w:proofErr w:type="spellEnd"/>
      <w:r>
        <w:t>, digital transformation and e-mobility hold many opportunities for Schuler and its customers. © Schuler</w:t>
      </w:r>
    </w:p>
    <w:p w14:paraId="491C4EEB" w14:textId="4F92D8AD" w:rsidR="000E75E1" w:rsidRDefault="000E75E1">
      <w:pPr>
        <w:spacing w:line="240" w:lineRule="auto"/>
        <w:rPr>
          <w:rFonts w:cs="Arial"/>
        </w:rPr>
      </w:pPr>
    </w:p>
    <w:p w14:paraId="4F8F4607" w14:textId="7D38B4C1" w:rsidR="00AF2850" w:rsidRDefault="00AF2850">
      <w:pPr>
        <w:spacing w:line="240" w:lineRule="auto"/>
        <w:rPr>
          <w:rFonts w:cs="Arial"/>
        </w:rPr>
      </w:pPr>
      <w:r>
        <w:rPr>
          <w:rFonts w:cs="Arial"/>
        </w:rPr>
        <w:br w:type="page"/>
      </w:r>
    </w:p>
    <w:p w14:paraId="037B3C04" w14:textId="77777777" w:rsidR="00AF2850" w:rsidRDefault="00AF2850">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Pr>
          <w:b/>
          <w:i/>
        </w:rPr>
        <w:t xml:space="preserve">About the Schuler Group – </w:t>
      </w:r>
      <w:hyperlink r:id="rId13" w:history="1">
        <w:r>
          <w:rPr>
            <w:rStyle w:val="Hyperlink"/>
            <w:b/>
            <w:i/>
          </w:rPr>
          <w:t>www.schulergroup.com</w:t>
        </w:r>
      </w:hyperlink>
    </w:p>
    <w:p w14:paraId="5847EE5E" w14:textId="5E8917FE" w:rsidR="00DE5ABB" w:rsidRDefault="00D512C5" w:rsidP="00D512C5">
      <w:pPr>
        <w:spacing w:line="240" w:lineRule="auto"/>
        <w:ind w:right="-15"/>
        <w:jc w:val="both"/>
        <w:rPr>
          <w:i/>
        </w:rPr>
      </w:pPr>
      <w:r>
        <w:rPr>
          <w:i/>
        </w:rPr>
        <w:t xml:space="preserve">Schuler offers customized cutting-edge technology in all areas of forming—from the networked press to press shop planning. In addition to presses, our products include automation, dies, process know-how and service for the entire metalworking industry. Schuler's Digital Suite brings together solutions for networking forming technology and is continuously being developed to further improve line productivity and availability. 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w:t>
      </w:r>
      <w:proofErr w:type="gramStart"/>
      <w:r>
        <w:rPr>
          <w:i/>
        </w:rPr>
        <w:t>China</w:t>
      </w:r>
      <w:proofErr w:type="gramEnd"/>
      <w:r>
        <w:rPr>
          <w:i/>
        </w:rPr>
        <w:t xml:space="preserve"> and the Americas, as well as service companies in more than 40 countries. The company is part of the international technology group ANDRITZ.</w:t>
      </w:r>
    </w:p>
    <w:sectPr w:rsidR="00DE5ABB"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E7F35" w14:textId="77777777" w:rsidR="00331A31" w:rsidRDefault="00331A31" w:rsidP="007E132D">
      <w:r>
        <w:separator/>
      </w:r>
    </w:p>
    <w:p w14:paraId="7082D1B1" w14:textId="77777777" w:rsidR="00331A31" w:rsidRDefault="00331A31" w:rsidP="007E132D"/>
  </w:endnote>
  <w:endnote w:type="continuationSeparator" w:id="0">
    <w:p w14:paraId="3012713C" w14:textId="77777777" w:rsidR="00331A31" w:rsidRDefault="00331A31" w:rsidP="007E132D">
      <w:r>
        <w:continuationSeparator/>
      </w:r>
    </w:p>
    <w:p w14:paraId="4E8EC517" w14:textId="77777777" w:rsidR="00331A31" w:rsidRDefault="00331A3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30902" w:rsidRPr="007E1606" w14:paraId="4161955B" w14:textId="77777777" w:rsidTr="007E1606">
      <w:trPr>
        <w:trHeight w:hRule="exact" w:val="227"/>
      </w:trPr>
      <w:tc>
        <w:tcPr>
          <w:tcW w:w="2409" w:type="dxa"/>
          <w:shd w:val="clear" w:color="auto" w:fill="auto"/>
        </w:tcPr>
        <w:p w14:paraId="5C764C7F" w14:textId="518E9A44" w:rsidR="00B30902" w:rsidRPr="007E1606" w:rsidRDefault="00B30902"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F2850">
            <w:rPr>
              <w:rFonts w:eastAsia="Calibri"/>
              <w:noProof/>
            </w:rPr>
            <w:instrText>3</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AF2850">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F2850">
            <w:rPr>
              <w:rFonts w:eastAsia="Calibri"/>
              <w:noProof/>
            </w:rPr>
            <w:instrText>3</w:instrText>
          </w:r>
          <w:r w:rsidRPr="007E1606">
            <w:rPr>
              <w:rFonts w:eastAsia="Calibri"/>
            </w:rPr>
            <w:fldChar w:fldCharType="end"/>
          </w:r>
          <w:r w:rsidRPr="007E1606">
            <w:rPr>
              <w:rFonts w:eastAsia="Calibri"/>
            </w:rPr>
            <w:instrText>" " "</w:instrText>
          </w:r>
          <w:r w:rsidRPr="007E1606">
            <w:rPr>
              <w:rFonts w:eastAsia="Calibri"/>
            </w:rPr>
            <w:fldChar w:fldCharType="separate"/>
          </w:r>
          <w:r w:rsidR="00AF2850" w:rsidRPr="007E1606">
            <w:rPr>
              <w:rFonts w:eastAsia="Calibri"/>
              <w:noProof/>
            </w:rPr>
            <w:t xml:space="preserve">Seite </w:t>
          </w:r>
          <w:r w:rsidR="00AF2850">
            <w:rPr>
              <w:rFonts w:eastAsia="Calibri"/>
              <w:noProof/>
            </w:rPr>
            <w:t>2</w:t>
          </w:r>
          <w:r w:rsidR="00AF2850" w:rsidRPr="007E1606">
            <w:rPr>
              <w:rFonts w:eastAsia="Calibri"/>
              <w:noProof/>
            </w:rPr>
            <w:t xml:space="preserve"> von </w:t>
          </w:r>
          <w:r w:rsidR="00AF2850">
            <w:rPr>
              <w:rFonts w:eastAsia="Calibri"/>
              <w:noProof/>
            </w:rPr>
            <w:t>3</w:t>
          </w:r>
          <w:r w:rsidRPr="007E1606">
            <w:rPr>
              <w:rFonts w:eastAsia="Calibri"/>
            </w:rPr>
            <w:fldChar w:fldCharType="end"/>
          </w:r>
        </w:p>
      </w:tc>
    </w:tr>
  </w:tbl>
  <w:p w14:paraId="57AB8924" w14:textId="77777777" w:rsidR="00B30902" w:rsidRPr="00D16703" w:rsidRDefault="00B30902" w:rsidP="007E132D">
    <w:pPr>
      <w:pStyle w:val="Fuzeile"/>
      <w:rPr>
        <w:lang w:val="it-IT"/>
      </w:rPr>
    </w:pPr>
  </w:p>
  <w:p w14:paraId="6AB9160C" w14:textId="77777777" w:rsidR="00B30902" w:rsidRDefault="00B30902" w:rsidP="007E132D"/>
  <w:p w14:paraId="598FC0BF" w14:textId="77777777" w:rsidR="00B30902" w:rsidRDefault="00B30902"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30902" w:rsidRDefault="00B30902"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A1916" w14:textId="77777777" w:rsidR="00331A31" w:rsidRDefault="00331A31" w:rsidP="007E132D">
      <w:r>
        <w:separator/>
      </w:r>
    </w:p>
    <w:p w14:paraId="03811931" w14:textId="77777777" w:rsidR="00331A31" w:rsidRDefault="00331A31" w:rsidP="007E132D"/>
  </w:footnote>
  <w:footnote w:type="continuationSeparator" w:id="0">
    <w:p w14:paraId="23264635" w14:textId="77777777" w:rsidR="00331A31" w:rsidRDefault="00331A31" w:rsidP="007E132D">
      <w:r>
        <w:continuationSeparator/>
      </w:r>
    </w:p>
    <w:p w14:paraId="0E601EB9" w14:textId="77777777" w:rsidR="00331A31" w:rsidRDefault="00331A31"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0A709F5F" w:rsidR="00B30902" w:rsidRPr="00033BD2" w:rsidRDefault="00B30902" w:rsidP="00033BD2">
    <w:pPr>
      <w:pStyle w:val="Kopfzeile"/>
      <w:tabs>
        <w:tab w:val="clear" w:pos="4819"/>
        <w:tab w:val="clear" w:pos="9071"/>
      </w:tabs>
    </w:pPr>
    <w:r>
      <w:rPr>
        <w:noProof/>
        <w:lang w:eastAsia="en-US"/>
      </w:rPr>
      <w:drawing>
        <wp:anchor distT="0" distB="0" distL="114300" distR="114300" simplePos="0" relativeHeight="251659264" behindDoc="1" locked="1" layoutInCell="0" allowOverlap="1" wp14:anchorId="64133C06" wp14:editId="1D9EB3F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eastAsia="en-US"/>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30902" w:rsidRDefault="00B30902" w:rsidP="007E132D">
    <w:r>
      <w:rPr>
        <w:noProof/>
        <w:lang w:eastAsia="en-US"/>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30902" w:rsidRDefault="00B30902" w:rsidP="007E132D"/>
  <w:p w14:paraId="4EF028AA" w14:textId="77777777" w:rsidR="00B30902" w:rsidRPr="00A86ACD" w:rsidRDefault="00B30902" w:rsidP="007E132D">
    <w:pPr>
      <w:pStyle w:val="RohtextHandbuch"/>
      <w:rPr>
        <w:sz w:val="32"/>
      </w:rPr>
    </w:pPr>
    <w:r>
      <w:rPr>
        <w:noProof/>
        <w:lang w:eastAsia="en-US"/>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30902" w:rsidRDefault="00B30902" w:rsidP="007E132D"/>
  <w:p w14:paraId="4742DC39" w14:textId="77777777" w:rsidR="00B30902" w:rsidRDefault="00B30902"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662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7ABC"/>
    <w:rsid w:val="00010A9A"/>
    <w:rsid w:val="0001270E"/>
    <w:rsid w:val="00013A6E"/>
    <w:rsid w:val="00013F72"/>
    <w:rsid w:val="00014B14"/>
    <w:rsid w:val="000150F8"/>
    <w:rsid w:val="00015649"/>
    <w:rsid w:val="000167B7"/>
    <w:rsid w:val="00016F6C"/>
    <w:rsid w:val="00017E6D"/>
    <w:rsid w:val="00017EF6"/>
    <w:rsid w:val="00022B26"/>
    <w:rsid w:val="00024483"/>
    <w:rsid w:val="0002541E"/>
    <w:rsid w:val="00026170"/>
    <w:rsid w:val="00026A5A"/>
    <w:rsid w:val="00027BD1"/>
    <w:rsid w:val="00030F9E"/>
    <w:rsid w:val="00031750"/>
    <w:rsid w:val="00031A70"/>
    <w:rsid w:val="00031B85"/>
    <w:rsid w:val="00033BD2"/>
    <w:rsid w:val="00035474"/>
    <w:rsid w:val="0003642F"/>
    <w:rsid w:val="000372A0"/>
    <w:rsid w:val="00037998"/>
    <w:rsid w:val="0004118A"/>
    <w:rsid w:val="00041248"/>
    <w:rsid w:val="00042AD0"/>
    <w:rsid w:val="000441A5"/>
    <w:rsid w:val="000445D8"/>
    <w:rsid w:val="00044F13"/>
    <w:rsid w:val="00045032"/>
    <w:rsid w:val="0004762C"/>
    <w:rsid w:val="00047EBD"/>
    <w:rsid w:val="00050654"/>
    <w:rsid w:val="00051062"/>
    <w:rsid w:val="00055648"/>
    <w:rsid w:val="000558A7"/>
    <w:rsid w:val="00056445"/>
    <w:rsid w:val="00056497"/>
    <w:rsid w:val="00056A08"/>
    <w:rsid w:val="00060431"/>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25"/>
    <w:rsid w:val="000743A3"/>
    <w:rsid w:val="00077EB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42BB"/>
    <w:rsid w:val="000A455D"/>
    <w:rsid w:val="000A48A2"/>
    <w:rsid w:val="000A52A8"/>
    <w:rsid w:val="000A623B"/>
    <w:rsid w:val="000A68EC"/>
    <w:rsid w:val="000A6BD7"/>
    <w:rsid w:val="000A6E64"/>
    <w:rsid w:val="000A7B68"/>
    <w:rsid w:val="000B02FE"/>
    <w:rsid w:val="000B05EF"/>
    <w:rsid w:val="000B12FB"/>
    <w:rsid w:val="000B5B6B"/>
    <w:rsid w:val="000B5BB1"/>
    <w:rsid w:val="000B6ED1"/>
    <w:rsid w:val="000B704A"/>
    <w:rsid w:val="000B7095"/>
    <w:rsid w:val="000B746C"/>
    <w:rsid w:val="000B77CB"/>
    <w:rsid w:val="000C0CAD"/>
    <w:rsid w:val="000C63FA"/>
    <w:rsid w:val="000C7D7F"/>
    <w:rsid w:val="000D0DBF"/>
    <w:rsid w:val="000D1612"/>
    <w:rsid w:val="000D1D21"/>
    <w:rsid w:val="000D2E0B"/>
    <w:rsid w:val="000D52F1"/>
    <w:rsid w:val="000D68A9"/>
    <w:rsid w:val="000D68E5"/>
    <w:rsid w:val="000D6A69"/>
    <w:rsid w:val="000D6AE1"/>
    <w:rsid w:val="000D6D26"/>
    <w:rsid w:val="000E1F3F"/>
    <w:rsid w:val="000E228F"/>
    <w:rsid w:val="000E2653"/>
    <w:rsid w:val="000E2DB8"/>
    <w:rsid w:val="000E3D95"/>
    <w:rsid w:val="000E40F8"/>
    <w:rsid w:val="000E5FB1"/>
    <w:rsid w:val="000E6254"/>
    <w:rsid w:val="000E6BDA"/>
    <w:rsid w:val="000E75E1"/>
    <w:rsid w:val="000F03B2"/>
    <w:rsid w:val="000F2F77"/>
    <w:rsid w:val="000F3D7B"/>
    <w:rsid w:val="000F7F7E"/>
    <w:rsid w:val="00100280"/>
    <w:rsid w:val="0010047A"/>
    <w:rsid w:val="00100776"/>
    <w:rsid w:val="001009B7"/>
    <w:rsid w:val="00101899"/>
    <w:rsid w:val="00102187"/>
    <w:rsid w:val="00103EEE"/>
    <w:rsid w:val="0010483E"/>
    <w:rsid w:val="00105344"/>
    <w:rsid w:val="00105891"/>
    <w:rsid w:val="001062E5"/>
    <w:rsid w:val="00110C49"/>
    <w:rsid w:val="00112720"/>
    <w:rsid w:val="001153B2"/>
    <w:rsid w:val="00115980"/>
    <w:rsid w:val="00117391"/>
    <w:rsid w:val="00120071"/>
    <w:rsid w:val="00120D5C"/>
    <w:rsid w:val="0012100C"/>
    <w:rsid w:val="00122822"/>
    <w:rsid w:val="00122A51"/>
    <w:rsid w:val="00123225"/>
    <w:rsid w:val="001239F3"/>
    <w:rsid w:val="001242E2"/>
    <w:rsid w:val="00124619"/>
    <w:rsid w:val="0012683C"/>
    <w:rsid w:val="00130A5F"/>
    <w:rsid w:val="00132608"/>
    <w:rsid w:val="001333D4"/>
    <w:rsid w:val="00134363"/>
    <w:rsid w:val="001360DA"/>
    <w:rsid w:val="001360FA"/>
    <w:rsid w:val="00136218"/>
    <w:rsid w:val="00136320"/>
    <w:rsid w:val="001365B4"/>
    <w:rsid w:val="00136E90"/>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2B52"/>
    <w:rsid w:val="00173722"/>
    <w:rsid w:val="0017483A"/>
    <w:rsid w:val="00176193"/>
    <w:rsid w:val="0017697C"/>
    <w:rsid w:val="0017700B"/>
    <w:rsid w:val="0017719D"/>
    <w:rsid w:val="001811FB"/>
    <w:rsid w:val="001817C4"/>
    <w:rsid w:val="00181819"/>
    <w:rsid w:val="0018470F"/>
    <w:rsid w:val="00184AE9"/>
    <w:rsid w:val="00185135"/>
    <w:rsid w:val="0018665D"/>
    <w:rsid w:val="00186EF9"/>
    <w:rsid w:val="00192104"/>
    <w:rsid w:val="0019516F"/>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0FD9"/>
    <w:rsid w:val="001C1648"/>
    <w:rsid w:val="001C1836"/>
    <w:rsid w:val="001C1FA2"/>
    <w:rsid w:val="001C3754"/>
    <w:rsid w:val="001C37DF"/>
    <w:rsid w:val="001C3BC3"/>
    <w:rsid w:val="001C3EE2"/>
    <w:rsid w:val="001C422B"/>
    <w:rsid w:val="001C5E51"/>
    <w:rsid w:val="001C5F13"/>
    <w:rsid w:val="001C6220"/>
    <w:rsid w:val="001C74B2"/>
    <w:rsid w:val="001C7BCD"/>
    <w:rsid w:val="001C7D1E"/>
    <w:rsid w:val="001D166C"/>
    <w:rsid w:val="001D1C93"/>
    <w:rsid w:val="001D3762"/>
    <w:rsid w:val="001D3B6C"/>
    <w:rsid w:val="001D57CB"/>
    <w:rsid w:val="001E0C3C"/>
    <w:rsid w:val="001E1AA2"/>
    <w:rsid w:val="001E1F4A"/>
    <w:rsid w:val="001E3512"/>
    <w:rsid w:val="001E4F09"/>
    <w:rsid w:val="001E7863"/>
    <w:rsid w:val="001E7DAF"/>
    <w:rsid w:val="001F069A"/>
    <w:rsid w:val="001F155F"/>
    <w:rsid w:val="001F37FF"/>
    <w:rsid w:val="001F4100"/>
    <w:rsid w:val="001F42D1"/>
    <w:rsid w:val="001F4433"/>
    <w:rsid w:val="001F5DFD"/>
    <w:rsid w:val="001F6280"/>
    <w:rsid w:val="001F6856"/>
    <w:rsid w:val="002002CE"/>
    <w:rsid w:val="00201ABE"/>
    <w:rsid w:val="00201B1D"/>
    <w:rsid w:val="002033B1"/>
    <w:rsid w:val="0020448E"/>
    <w:rsid w:val="0020470B"/>
    <w:rsid w:val="00204C1B"/>
    <w:rsid w:val="002077B7"/>
    <w:rsid w:val="00212513"/>
    <w:rsid w:val="00215C8A"/>
    <w:rsid w:val="00217DDF"/>
    <w:rsid w:val="00220C6C"/>
    <w:rsid w:val="00220CAC"/>
    <w:rsid w:val="00220F66"/>
    <w:rsid w:val="00222851"/>
    <w:rsid w:val="0022388D"/>
    <w:rsid w:val="00226689"/>
    <w:rsid w:val="00226905"/>
    <w:rsid w:val="002315E0"/>
    <w:rsid w:val="00231BC6"/>
    <w:rsid w:val="0023523A"/>
    <w:rsid w:val="002362D1"/>
    <w:rsid w:val="00236996"/>
    <w:rsid w:val="00237A5E"/>
    <w:rsid w:val="00240020"/>
    <w:rsid w:val="002400DB"/>
    <w:rsid w:val="00243A7C"/>
    <w:rsid w:val="00243CA6"/>
    <w:rsid w:val="0024416D"/>
    <w:rsid w:val="00246C60"/>
    <w:rsid w:val="002472A2"/>
    <w:rsid w:val="0024790B"/>
    <w:rsid w:val="00247FBD"/>
    <w:rsid w:val="0025074B"/>
    <w:rsid w:val="00250A84"/>
    <w:rsid w:val="00251894"/>
    <w:rsid w:val="00252414"/>
    <w:rsid w:val="0026083F"/>
    <w:rsid w:val="00262B16"/>
    <w:rsid w:val="00263E36"/>
    <w:rsid w:val="0026402C"/>
    <w:rsid w:val="0026524C"/>
    <w:rsid w:val="00265C58"/>
    <w:rsid w:val="00266BEF"/>
    <w:rsid w:val="0027051D"/>
    <w:rsid w:val="002712C2"/>
    <w:rsid w:val="002722F8"/>
    <w:rsid w:val="00272644"/>
    <w:rsid w:val="00272A27"/>
    <w:rsid w:val="00273FFD"/>
    <w:rsid w:val="00274DCA"/>
    <w:rsid w:val="002762C9"/>
    <w:rsid w:val="00280552"/>
    <w:rsid w:val="002810EA"/>
    <w:rsid w:val="00283DD1"/>
    <w:rsid w:val="00284367"/>
    <w:rsid w:val="00284AFC"/>
    <w:rsid w:val="00285AF5"/>
    <w:rsid w:val="00285C36"/>
    <w:rsid w:val="00286E27"/>
    <w:rsid w:val="00286E2A"/>
    <w:rsid w:val="0029166B"/>
    <w:rsid w:val="0029198C"/>
    <w:rsid w:val="00291EED"/>
    <w:rsid w:val="00293BB6"/>
    <w:rsid w:val="002943BF"/>
    <w:rsid w:val="00294A33"/>
    <w:rsid w:val="002950DC"/>
    <w:rsid w:val="00295289"/>
    <w:rsid w:val="002952F1"/>
    <w:rsid w:val="002955F8"/>
    <w:rsid w:val="00296034"/>
    <w:rsid w:val="002A1D04"/>
    <w:rsid w:val="002A2776"/>
    <w:rsid w:val="002A3A54"/>
    <w:rsid w:val="002A42B6"/>
    <w:rsid w:val="002A430C"/>
    <w:rsid w:val="002A4A90"/>
    <w:rsid w:val="002A4B0E"/>
    <w:rsid w:val="002A5834"/>
    <w:rsid w:val="002A5DE3"/>
    <w:rsid w:val="002B391B"/>
    <w:rsid w:val="002B401B"/>
    <w:rsid w:val="002B41E8"/>
    <w:rsid w:val="002B472E"/>
    <w:rsid w:val="002B6B23"/>
    <w:rsid w:val="002B7599"/>
    <w:rsid w:val="002C0D80"/>
    <w:rsid w:val="002C1F0D"/>
    <w:rsid w:val="002C318B"/>
    <w:rsid w:val="002C3F5C"/>
    <w:rsid w:val="002C4285"/>
    <w:rsid w:val="002C5C4D"/>
    <w:rsid w:val="002C77E4"/>
    <w:rsid w:val="002D0044"/>
    <w:rsid w:val="002D1C54"/>
    <w:rsid w:val="002D3CE9"/>
    <w:rsid w:val="002D40E8"/>
    <w:rsid w:val="002D6C10"/>
    <w:rsid w:val="002D7562"/>
    <w:rsid w:val="002E1292"/>
    <w:rsid w:val="002E3798"/>
    <w:rsid w:val="002E4566"/>
    <w:rsid w:val="002E5824"/>
    <w:rsid w:val="002E671F"/>
    <w:rsid w:val="002F0889"/>
    <w:rsid w:val="002F20BD"/>
    <w:rsid w:val="002F4117"/>
    <w:rsid w:val="002F4487"/>
    <w:rsid w:val="002F52BA"/>
    <w:rsid w:val="002F5A0B"/>
    <w:rsid w:val="002F6C96"/>
    <w:rsid w:val="002F6E3A"/>
    <w:rsid w:val="002F7B94"/>
    <w:rsid w:val="002F7C85"/>
    <w:rsid w:val="00300B1C"/>
    <w:rsid w:val="00303808"/>
    <w:rsid w:val="00305B2C"/>
    <w:rsid w:val="00307B6B"/>
    <w:rsid w:val="0031545A"/>
    <w:rsid w:val="00315EB0"/>
    <w:rsid w:val="003175FF"/>
    <w:rsid w:val="00317692"/>
    <w:rsid w:val="00317E96"/>
    <w:rsid w:val="003200CC"/>
    <w:rsid w:val="003201AC"/>
    <w:rsid w:val="003230D4"/>
    <w:rsid w:val="00323555"/>
    <w:rsid w:val="00324188"/>
    <w:rsid w:val="00325DAF"/>
    <w:rsid w:val="00327544"/>
    <w:rsid w:val="003277B9"/>
    <w:rsid w:val="0033171F"/>
    <w:rsid w:val="00331A31"/>
    <w:rsid w:val="00331F7D"/>
    <w:rsid w:val="00332BE1"/>
    <w:rsid w:val="0033368C"/>
    <w:rsid w:val="003339B3"/>
    <w:rsid w:val="00334B7E"/>
    <w:rsid w:val="00335233"/>
    <w:rsid w:val="00341573"/>
    <w:rsid w:val="0034192D"/>
    <w:rsid w:val="003430D2"/>
    <w:rsid w:val="00346207"/>
    <w:rsid w:val="00347844"/>
    <w:rsid w:val="0035041B"/>
    <w:rsid w:val="00350AB7"/>
    <w:rsid w:val="00350AC1"/>
    <w:rsid w:val="003527B8"/>
    <w:rsid w:val="003539EE"/>
    <w:rsid w:val="00355640"/>
    <w:rsid w:val="00355E5B"/>
    <w:rsid w:val="00357650"/>
    <w:rsid w:val="003578AA"/>
    <w:rsid w:val="00363740"/>
    <w:rsid w:val="00365A9E"/>
    <w:rsid w:val="003678E0"/>
    <w:rsid w:val="00367B74"/>
    <w:rsid w:val="003706C0"/>
    <w:rsid w:val="003728F6"/>
    <w:rsid w:val="0037315E"/>
    <w:rsid w:val="00373BF3"/>
    <w:rsid w:val="00373C01"/>
    <w:rsid w:val="00373CB9"/>
    <w:rsid w:val="0037431D"/>
    <w:rsid w:val="0037531C"/>
    <w:rsid w:val="00375822"/>
    <w:rsid w:val="0037762B"/>
    <w:rsid w:val="00377DED"/>
    <w:rsid w:val="0038001D"/>
    <w:rsid w:val="00380673"/>
    <w:rsid w:val="00381DAB"/>
    <w:rsid w:val="00382CD7"/>
    <w:rsid w:val="00383658"/>
    <w:rsid w:val="00383686"/>
    <w:rsid w:val="00384476"/>
    <w:rsid w:val="00386672"/>
    <w:rsid w:val="00391B55"/>
    <w:rsid w:val="00391D83"/>
    <w:rsid w:val="0039240E"/>
    <w:rsid w:val="00393327"/>
    <w:rsid w:val="003941E6"/>
    <w:rsid w:val="003943BD"/>
    <w:rsid w:val="0039471B"/>
    <w:rsid w:val="00396865"/>
    <w:rsid w:val="00396895"/>
    <w:rsid w:val="00396E63"/>
    <w:rsid w:val="00396FD9"/>
    <w:rsid w:val="003A060D"/>
    <w:rsid w:val="003A094E"/>
    <w:rsid w:val="003A1360"/>
    <w:rsid w:val="003A161D"/>
    <w:rsid w:val="003A1DC7"/>
    <w:rsid w:val="003A29B0"/>
    <w:rsid w:val="003A29D4"/>
    <w:rsid w:val="003A2CF9"/>
    <w:rsid w:val="003A51ED"/>
    <w:rsid w:val="003A544B"/>
    <w:rsid w:val="003A69B3"/>
    <w:rsid w:val="003A7DC5"/>
    <w:rsid w:val="003B01DC"/>
    <w:rsid w:val="003B05ED"/>
    <w:rsid w:val="003B158D"/>
    <w:rsid w:val="003B2C2B"/>
    <w:rsid w:val="003B30D0"/>
    <w:rsid w:val="003B44C8"/>
    <w:rsid w:val="003C01DD"/>
    <w:rsid w:val="003C457B"/>
    <w:rsid w:val="003C5D3B"/>
    <w:rsid w:val="003C626A"/>
    <w:rsid w:val="003D01C1"/>
    <w:rsid w:val="003D2C0A"/>
    <w:rsid w:val="003D2D8A"/>
    <w:rsid w:val="003D3CB4"/>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64E4"/>
    <w:rsid w:val="003F6888"/>
    <w:rsid w:val="004001A5"/>
    <w:rsid w:val="00401F45"/>
    <w:rsid w:val="00403EFF"/>
    <w:rsid w:val="00404A39"/>
    <w:rsid w:val="004059E3"/>
    <w:rsid w:val="00410AA3"/>
    <w:rsid w:val="00410E75"/>
    <w:rsid w:val="004156E7"/>
    <w:rsid w:val="00416A28"/>
    <w:rsid w:val="0041706C"/>
    <w:rsid w:val="0042106C"/>
    <w:rsid w:val="004216E2"/>
    <w:rsid w:val="00421E02"/>
    <w:rsid w:val="00421EA9"/>
    <w:rsid w:val="0042246F"/>
    <w:rsid w:val="00422A95"/>
    <w:rsid w:val="00422E05"/>
    <w:rsid w:val="004231D2"/>
    <w:rsid w:val="00423A6D"/>
    <w:rsid w:val="00423C38"/>
    <w:rsid w:val="00424020"/>
    <w:rsid w:val="004243B6"/>
    <w:rsid w:val="00424F17"/>
    <w:rsid w:val="00425174"/>
    <w:rsid w:val="0042567C"/>
    <w:rsid w:val="00426350"/>
    <w:rsid w:val="00427968"/>
    <w:rsid w:val="00433587"/>
    <w:rsid w:val="00435258"/>
    <w:rsid w:val="004355F7"/>
    <w:rsid w:val="00435E68"/>
    <w:rsid w:val="004365E2"/>
    <w:rsid w:val="004405BA"/>
    <w:rsid w:val="0044499A"/>
    <w:rsid w:val="00445ABC"/>
    <w:rsid w:val="00446950"/>
    <w:rsid w:val="00446E68"/>
    <w:rsid w:val="00450BC6"/>
    <w:rsid w:val="004515C9"/>
    <w:rsid w:val="00453A0D"/>
    <w:rsid w:val="0045419F"/>
    <w:rsid w:val="004547B8"/>
    <w:rsid w:val="0045780F"/>
    <w:rsid w:val="00461DE1"/>
    <w:rsid w:val="00462A5B"/>
    <w:rsid w:val="00464477"/>
    <w:rsid w:val="00464701"/>
    <w:rsid w:val="00467BC4"/>
    <w:rsid w:val="00467CD8"/>
    <w:rsid w:val="00470C6D"/>
    <w:rsid w:val="00470CF6"/>
    <w:rsid w:val="004710C2"/>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6EAC"/>
    <w:rsid w:val="004B0587"/>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7D"/>
    <w:rsid w:val="004C6EA6"/>
    <w:rsid w:val="004C7E6A"/>
    <w:rsid w:val="004D3A47"/>
    <w:rsid w:val="004D5C4F"/>
    <w:rsid w:val="004D6A3A"/>
    <w:rsid w:val="004D76DD"/>
    <w:rsid w:val="004D7BAF"/>
    <w:rsid w:val="004E0368"/>
    <w:rsid w:val="004E0917"/>
    <w:rsid w:val="004E32E5"/>
    <w:rsid w:val="004E4697"/>
    <w:rsid w:val="004E63AD"/>
    <w:rsid w:val="004E66E4"/>
    <w:rsid w:val="004E777D"/>
    <w:rsid w:val="004E78B3"/>
    <w:rsid w:val="004F4470"/>
    <w:rsid w:val="004F5FC0"/>
    <w:rsid w:val="004F6224"/>
    <w:rsid w:val="004F6610"/>
    <w:rsid w:val="0050248C"/>
    <w:rsid w:val="00503100"/>
    <w:rsid w:val="005041D0"/>
    <w:rsid w:val="005049D9"/>
    <w:rsid w:val="005064FF"/>
    <w:rsid w:val="005074A2"/>
    <w:rsid w:val="00511252"/>
    <w:rsid w:val="005116D0"/>
    <w:rsid w:val="00512B7B"/>
    <w:rsid w:val="00512C8D"/>
    <w:rsid w:val="0051416F"/>
    <w:rsid w:val="00515110"/>
    <w:rsid w:val="005157FE"/>
    <w:rsid w:val="005168EF"/>
    <w:rsid w:val="00516B89"/>
    <w:rsid w:val="00520B66"/>
    <w:rsid w:val="0052121F"/>
    <w:rsid w:val="00523A82"/>
    <w:rsid w:val="00524603"/>
    <w:rsid w:val="00524987"/>
    <w:rsid w:val="005258C6"/>
    <w:rsid w:val="00526863"/>
    <w:rsid w:val="00526A5C"/>
    <w:rsid w:val="00531DDB"/>
    <w:rsid w:val="005326FF"/>
    <w:rsid w:val="00533491"/>
    <w:rsid w:val="00533B04"/>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4A2"/>
    <w:rsid w:val="00550708"/>
    <w:rsid w:val="00550C9F"/>
    <w:rsid w:val="00552A9D"/>
    <w:rsid w:val="00553513"/>
    <w:rsid w:val="00554739"/>
    <w:rsid w:val="005547DF"/>
    <w:rsid w:val="005549EB"/>
    <w:rsid w:val="00554BB8"/>
    <w:rsid w:val="00555A07"/>
    <w:rsid w:val="0055766A"/>
    <w:rsid w:val="0056109F"/>
    <w:rsid w:val="005624FF"/>
    <w:rsid w:val="00562FF7"/>
    <w:rsid w:val="0056596D"/>
    <w:rsid w:val="00565D7E"/>
    <w:rsid w:val="0056644F"/>
    <w:rsid w:val="00566ACC"/>
    <w:rsid w:val="0056768B"/>
    <w:rsid w:val="005727A1"/>
    <w:rsid w:val="005728D6"/>
    <w:rsid w:val="00572CCF"/>
    <w:rsid w:val="00573D26"/>
    <w:rsid w:val="00574061"/>
    <w:rsid w:val="00575FA0"/>
    <w:rsid w:val="005807BA"/>
    <w:rsid w:val="00581C7B"/>
    <w:rsid w:val="00581F38"/>
    <w:rsid w:val="00582532"/>
    <w:rsid w:val="005833D5"/>
    <w:rsid w:val="00583674"/>
    <w:rsid w:val="00585A63"/>
    <w:rsid w:val="00585F67"/>
    <w:rsid w:val="00590B66"/>
    <w:rsid w:val="00590D5F"/>
    <w:rsid w:val="005910CA"/>
    <w:rsid w:val="005922FE"/>
    <w:rsid w:val="00592583"/>
    <w:rsid w:val="0059377E"/>
    <w:rsid w:val="0059457B"/>
    <w:rsid w:val="005958D9"/>
    <w:rsid w:val="00595D96"/>
    <w:rsid w:val="00595DF6"/>
    <w:rsid w:val="00596090"/>
    <w:rsid w:val="00596272"/>
    <w:rsid w:val="005A0323"/>
    <w:rsid w:val="005A44ED"/>
    <w:rsid w:val="005A59AD"/>
    <w:rsid w:val="005A6778"/>
    <w:rsid w:val="005A6EAB"/>
    <w:rsid w:val="005B0A72"/>
    <w:rsid w:val="005B1243"/>
    <w:rsid w:val="005B17E2"/>
    <w:rsid w:val="005B2FC9"/>
    <w:rsid w:val="005B3845"/>
    <w:rsid w:val="005B5163"/>
    <w:rsid w:val="005C0BBB"/>
    <w:rsid w:val="005C1DEA"/>
    <w:rsid w:val="005C2EB4"/>
    <w:rsid w:val="005C3D2B"/>
    <w:rsid w:val="005C51E5"/>
    <w:rsid w:val="005C6065"/>
    <w:rsid w:val="005C6AE3"/>
    <w:rsid w:val="005D0547"/>
    <w:rsid w:val="005D0814"/>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5BD8"/>
    <w:rsid w:val="005E63F6"/>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63F"/>
    <w:rsid w:val="00624DCA"/>
    <w:rsid w:val="006265C7"/>
    <w:rsid w:val="00627CB8"/>
    <w:rsid w:val="00630A87"/>
    <w:rsid w:val="00630FC3"/>
    <w:rsid w:val="006310CE"/>
    <w:rsid w:val="006313ED"/>
    <w:rsid w:val="00632032"/>
    <w:rsid w:val="00632655"/>
    <w:rsid w:val="00632CB6"/>
    <w:rsid w:val="00633515"/>
    <w:rsid w:val="006342E5"/>
    <w:rsid w:val="00634B2B"/>
    <w:rsid w:val="00635ACB"/>
    <w:rsid w:val="00637503"/>
    <w:rsid w:val="006408E1"/>
    <w:rsid w:val="00642394"/>
    <w:rsid w:val="00642B1C"/>
    <w:rsid w:val="00645E9E"/>
    <w:rsid w:val="00646EC9"/>
    <w:rsid w:val="00647056"/>
    <w:rsid w:val="00647A3B"/>
    <w:rsid w:val="00650AF0"/>
    <w:rsid w:val="00651315"/>
    <w:rsid w:val="0065451D"/>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0CCE"/>
    <w:rsid w:val="006A319D"/>
    <w:rsid w:val="006A31D9"/>
    <w:rsid w:val="006A3D43"/>
    <w:rsid w:val="006A5B3D"/>
    <w:rsid w:val="006A6396"/>
    <w:rsid w:val="006A659E"/>
    <w:rsid w:val="006A7D7D"/>
    <w:rsid w:val="006A7F52"/>
    <w:rsid w:val="006B001B"/>
    <w:rsid w:val="006B4297"/>
    <w:rsid w:val="006B67D6"/>
    <w:rsid w:val="006B7B17"/>
    <w:rsid w:val="006C283D"/>
    <w:rsid w:val="006C2CE0"/>
    <w:rsid w:val="006C3AE7"/>
    <w:rsid w:val="006C620F"/>
    <w:rsid w:val="006D1A51"/>
    <w:rsid w:val="006D29BB"/>
    <w:rsid w:val="006D3F79"/>
    <w:rsid w:val="006D61DA"/>
    <w:rsid w:val="006D7242"/>
    <w:rsid w:val="006D73E0"/>
    <w:rsid w:val="006D75E8"/>
    <w:rsid w:val="006E007A"/>
    <w:rsid w:val="006E09E1"/>
    <w:rsid w:val="006E16EE"/>
    <w:rsid w:val="006E1925"/>
    <w:rsid w:val="006E33D7"/>
    <w:rsid w:val="006F1850"/>
    <w:rsid w:val="006F1D8E"/>
    <w:rsid w:val="006F2154"/>
    <w:rsid w:val="006F24CB"/>
    <w:rsid w:val="006F260F"/>
    <w:rsid w:val="006F2DBA"/>
    <w:rsid w:val="006F34A5"/>
    <w:rsid w:val="006F3533"/>
    <w:rsid w:val="006F5D1F"/>
    <w:rsid w:val="006F7F25"/>
    <w:rsid w:val="00700150"/>
    <w:rsid w:val="007003C6"/>
    <w:rsid w:val="00700447"/>
    <w:rsid w:val="00700A98"/>
    <w:rsid w:val="007014A6"/>
    <w:rsid w:val="00704065"/>
    <w:rsid w:val="00704695"/>
    <w:rsid w:val="007064F8"/>
    <w:rsid w:val="00706813"/>
    <w:rsid w:val="007106D8"/>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59A"/>
    <w:rsid w:val="00726CD7"/>
    <w:rsid w:val="00726D5B"/>
    <w:rsid w:val="00730010"/>
    <w:rsid w:val="00733AAF"/>
    <w:rsid w:val="007343C5"/>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D5"/>
    <w:rsid w:val="00755AFB"/>
    <w:rsid w:val="00756B6A"/>
    <w:rsid w:val="007627E4"/>
    <w:rsid w:val="0076411E"/>
    <w:rsid w:val="007649A2"/>
    <w:rsid w:val="007656A5"/>
    <w:rsid w:val="00766C7F"/>
    <w:rsid w:val="00767171"/>
    <w:rsid w:val="00772A0C"/>
    <w:rsid w:val="007730F8"/>
    <w:rsid w:val="007731FD"/>
    <w:rsid w:val="0077340D"/>
    <w:rsid w:val="0077502A"/>
    <w:rsid w:val="007763AB"/>
    <w:rsid w:val="00776899"/>
    <w:rsid w:val="00776DEF"/>
    <w:rsid w:val="00777154"/>
    <w:rsid w:val="00780F06"/>
    <w:rsid w:val="00781428"/>
    <w:rsid w:val="00781E76"/>
    <w:rsid w:val="007826E4"/>
    <w:rsid w:val="00783C39"/>
    <w:rsid w:val="00784E5A"/>
    <w:rsid w:val="00785DDA"/>
    <w:rsid w:val="00786D78"/>
    <w:rsid w:val="00787783"/>
    <w:rsid w:val="00787DDC"/>
    <w:rsid w:val="00790ED9"/>
    <w:rsid w:val="00790FDE"/>
    <w:rsid w:val="00791245"/>
    <w:rsid w:val="00792567"/>
    <w:rsid w:val="00793C92"/>
    <w:rsid w:val="00794AEE"/>
    <w:rsid w:val="007964FF"/>
    <w:rsid w:val="00797231"/>
    <w:rsid w:val="0079759A"/>
    <w:rsid w:val="007A3207"/>
    <w:rsid w:val="007A379C"/>
    <w:rsid w:val="007A3C77"/>
    <w:rsid w:val="007A3CE6"/>
    <w:rsid w:val="007A3F08"/>
    <w:rsid w:val="007A4513"/>
    <w:rsid w:val="007A4CA5"/>
    <w:rsid w:val="007A61EC"/>
    <w:rsid w:val="007A7118"/>
    <w:rsid w:val="007A7DE6"/>
    <w:rsid w:val="007B021A"/>
    <w:rsid w:val="007B0BF4"/>
    <w:rsid w:val="007B0C2F"/>
    <w:rsid w:val="007B0E3A"/>
    <w:rsid w:val="007B0E98"/>
    <w:rsid w:val="007B19AE"/>
    <w:rsid w:val="007B1E4F"/>
    <w:rsid w:val="007B3139"/>
    <w:rsid w:val="007B3BD4"/>
    <w:rsid w:val="007B454A"/>
    <w:rsid w:val="007B5F6E"/>
    <w:rsid w:val="007B67D2"/>
    <w:rsid w:val="007C16F5"/>
    <w:rsid w:val="007C1B6C"/>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52C3"/>
    <w:rsid w:val="008258E8"/>
    <w:rsid w:val="00826710"/>
    <w:rsid w:val="00827517"/>
    <w:rsid w:val="00831043"/>
    <w:rsid w:val="00831285"/>
    <w:rsid w:val="00831C9D"/>
    <w:rsid w:val="00831F37"/>
    <w:rsid w:val="0083237C"/>
    <w:rsid w:val="008334D5"/>
    <w:rsid w:val="0083368E"/>
    <w:rsid w:val="00835655"/>
    <w:rsid w:val="0083574B"/>
    <w:rsid w:val="00835E37"/>
    <w:rsid w:val="0083676C"/>
    <w:rsid w:val="00837858"/>
    <w:rsid w:val="008402D1"/>
    <w:rsid w:val="0084110B"/>
    <w:rsid w:val="00841902"/>
    <w:rsid w:val="00843C41"/>
    <w:rsid w:val="00844411"/>
    <w:rsid w:val="00845833"/>
    <w:rsid w:val="00846FD1"/>
    <w:rsid w:val="00847586"/>
    <w:rsid w:val="00851834"/>
    <w:rsid w:val="00851B48"/>
    <w:rsid w:val="00851DE0"/>
    <w:rsid w:val="00854D56"/>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11E"/>
    <w:rsid w:val="0087295F"/>
    <w:rsid w:val="00873117"/>
    <w:rsid w:val="008747CF"/>
    <w:rsid w:val="0087632E"/>
    <w:rsid w:val="00876E6E"/>
    <w:rsid w:val="00877DC8"/>
    <w:rsid w:val="008806E1"/>
    <w:rsid w:val="00880899"/>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7D07"/>
    <w:rsid w:val="008F0AF4"/>
    <w:rsid w:val="008F174C"/>
    <w:rsid w:val="008F34FE"/>
    <w:rsid w:val="008F4173"/>
    <w:rsid w:val="008F4C61"/>
    <w:rsid w:val="008F4CAA"/>
    <w:rsid w:val="008F5E25"/>
    <w:rsid w:val="008F6889"/>
    <w:rsid w:val="00900496"/>
    <w:rsid w:val="0090344C"/>
    <w:rsid w:val="009060ED"/>
    <w:rsid w:val="00906B2C"/>
    <w:rsid w:val="00907340"/>
    <w:rsid w:val="00907911"/>
    <w:rsid w:val="00907BFB"/>
    <w:rsid w:val="009107B5"/>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27FE"/>
    <w:rsid w:val="00933113"/>
    <w:rsid w:val="00933496"/>
    <w:rsid w:val="00935181"/>
    <w:rsid w:val="0093644A"/>
    <w:rsid w:val="00937418"/>
    <w:rsid w:val="00940557"/>
    <w:rsid w:val="00941203"/>
    <w:rsid w:val="009419C4"/>
    <w:rsid w:val="009420EC"/>
    <w:rsid w:val="00942BBC"/>
    <w:rsid w:val="00944B18"/>
    <w:rsid w:val="00946BE7"/>
    <w:rsid w:val="00946C9B"/>
    <w:rsid w:val="00952F40"/>
    <w:rsid w:val="0095381C"/>
    <w:rsid w:val="00953FFA"/>
    <w:rsid w:val="009558B5"/>
    <w:rsid w:val="00956E6C"/>
    <w:rsid w:val="00957868"/>
    <w:rsid w:val="00957A52"/>
    <w:rsid w:val="00960908"/>
    <w:rsid w:val="00960A55"/>
    <w:rsid w:val="009613DD"/>
    <w:rsid w:val="00961469"/>
    <w:rsid w:val="0096271D"/>
    <w:rsid w:val="00962829"/>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ECA"/>
    <w:rsid w:val="00980FE4"/>
    <w:rsid w:val="00981CCC"/>
    <w:rsid w:val="0098365A"/>
    <w:rsid w:val="00984336"/>
    <w:rsid w:val="0098481A"/>
    <w:rsid w:val="00985FCF"/>
    <w:rsid w:val="00987B9C"/>
    <w:rsid w:val="00990706"/>
    <w:rsid w:val="00992E47"/>
    <w:rsid w:val="00993153"/>
    <w:rsid w:val="009942D1"/>
    <w:rsid w:val="009959E0"/>
    <w:rsid w:val="00995B9B"/>
    <w:rsid w:val="009962B4"/>
    <w:rsid w:val="00996887"/>
    <w:rsid w:val="00997DFF"/>
    <w:rsid w:val="009A2427"/>
    <w:rsid w:val="009A269A"/>
    <w:rsid w:val="009A2A3E"/>
    <w:rsid w:val="009A3166"/>
    <w:rsid w:val="009A38FF"/>
    <w:rsid w:val="009A3C1E"/>
    <w:rsid w:val="009A521A"/>
    <w:rsid w:val="009A52F3"/>
    <w:rsid w:val="009A5891"/>
    <w:rsid w:val="009A5D91"/>
    <w:rsid w:val="009A6753"/>
    <w:rsid w:val="009A680E"/>
    <w:rsid w:val="009A6A35"/>
    <w:rsid w:val="009B0EFE"/>
    <w:rsid w:val="009B1496"/>
    <w:rsid w:val="009B1988"/>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6B74"/>
    <w:rsid w:val="009D71F1"/>
    <w:rsid w:val="009E0038"/>
    <w:rsid w:val="009E0B98"/>
    <w:rsid w:val="009E11A6"/>
    <w:rsid w:val="009E1F16"/>
    <w:rsid w:val="009E3056"/>
    <w:rsid w:val="009E5DF5"/>
    <w:rsid w:val="009E6B0E"/>
    <w:rsid w:val="009E7E9D"/>
    <w:rsid w:val="009F0433"/>
    <w:rsid w:val="009F0987"/>
    <w:rsid w:val="009F1078"/>
    <w:rsid w:val="009F12BC"/>
    <w:rsid w:val="009F22AD"/>
    <w:rsid w:val="009F2413"/>
    <w:rsid w:val="009F3589"/>
    <w:rsid w:val="009F35BD"/>
    <w:rsid w:val="009F414C"/>
    <w:rsid w:val="009F5CA5"/>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DA4"/>
    <w:rsid w:val="00A257DE"/>
    <w:rsid w:val="00A265EA"/>
    <w:rsid w:val="00A30150"/>
    <w:rsid w:val="00A30FF7"/>
    <w:rsid w:val="00A31D72"/>
    <w:rsid w:val="00A32365"/>
    <w:rsid w:val="00A32B85"/>
    <w:rsid w:val="00A3565D"/>
    <w:rsid w:val="00A35A0C"/>
    <w:rsid w:val="00A36592"/>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186E"/>
    <w:rsid w:val="00A62E91"/>
    <w:rsid w:val="00A63A9D"/>
    <w:rsid w:val="00A63E65"/>
    <w:rsid w:val="00A64593"/>
    <w:rsid w:val="00A64594"/>
    <w:rsid w:val="00A65601"/>
    <w:rsid w:val="00A663DE"/>
    <w:rsid w:val="00A66F1F"/>
    <w:rsid w:val="00A67F42"/>
    <w:rsid w:val="00A70B1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697"/>
    <w:rsid w:val="00A81746"/>
    <w:rsid w:val="00A81E4B"/>
    <w:rsid w:val="00A82578"/>
    <w:rsid w:val="00A8315F"/>
    <w:rsid w:val="00A83F7C"/>
    <w:rsid w:val="00A85091"/>
    <w:rsid w:val="00A86ACD"/>
    <w:rsid w:val="00A87DB0"/>
    <w:rsid w:val="00A90FEA"/>
    <w:rsid w:val="00A9156A"/>
    <w:rsid w:val="00A91986"/>
    <w:rsid w:val="00A91F48"/>
    <w:rsid w:val="00A92628"/>
    <w:rsid w:val="00A928E6"/>
    <w:rsid w:val="00A93519"/>
    <w:rsid w:val="00A93A09"/>
    <w:rsid w:val="00A94F9F"/>
    <w:rsid w:val="00A970A2"/>
    <w:rsid w:val="00AA03FA"/>
    <w:rsid w:val="00AA0D16"/>
    <w:rsid w:val="00AA0D2F"/>
    <w:rsid w:val="00AA10E6"/>
    <w:rsid w:val="00AA1B6F"/>
    <w:rsid w:val="00AA2939"/>
    <w:rsid w:val="00AA3D47"/>
    <w:rsid w:val="00AA4970"/>
    <w:rsid w:val="00AA6BC9"/>
    <w:rsid w:val="00AA76DE"/>
    <w:rsid w:val="00AB047D"/>
    <w:rsid w:val="00AB266E"/>
    <w:rsid w:val="00AB2C21"/>
    <w:rsid w:val="00AB545A"/>
    <w:rsid w:val="00AB629D"/>
    <w:rsid w:val="00AB71A7"/>
    <w:rsid w:val="00AB7EDC"/>
    <w:rsid w:val="00AC0686"/>
    <w:rsid w:val="00AC0743"/>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D7EDF"/>
    <w:rsid w:val="00AE1F62"/>
    <w:rsid w:val="00AE2392"/>
    <w:rsid w:val="00AE2806"/>
    <w:rsid w:val="00AE3AFF"/>
    <w:rsid w:val="00AE52AD"/>
    <w:rsid w:val="00AE5704"/>
    <w:rsid w:val="00AE7338"/>
    <w:rsid w:val="00AE7C0D"/>
    <w:rsid w:val="00AF1058"/>
    <w:rsid w:val="00AF1461"/>
    <w:rsid w:val="00AF2850"/>
    <w:rsid w:val="00AF2D43"/>
    <w:rsid w:val="00AF3328"/>
    <w:rsid w:val="00AF3CEC"/>
    <w:rsid w:val="00AF4564"/>
    <w:rsid w:val="00AF4CB1"/>
    <w:rsid w:val="00AF4E19"/>
    <w:rsid w:val="00AF5038"/>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206B1"/>
    <w:rsid w:val="00B20A3E"/>
    <w:rsid w:val="00B213F4"/>
    <w:rsid w:val="00B21A61"/>
    <w:rsid w:val="00B23715"/>
    <w:rsid w:val="00B23838"/>
    <w:rsid w:val="00B243B2"/>
    <w:rsid w:val="00B2548D"/>
    <w:rsid w:val="00B25ECC"/>
    <w:rsid w:val="00B26A27"/>
    <w:rsid w:val="00B307A6"/>
    <w:rsid w:val="00B30902"/>
    <w:rsid w:val="00B30F43"/>
    <w:rsid w:val="00B325AA"/>
    <w:rsid w:val="00B32A2C"/>
    <w:rsid w:val="00B34E38"/>
    <w:rsid w:val="00B34FDB"/>
    <w:rsid w:val="00B3715E"/>
    <w:rsid w:val="00B40D3C"/>
    <w:rsid w:val="00B40FC7"/>
    <w:rsid w:val="00B43045"/>
    <w:rsid w:val="00B445F5"/>
    <w:rsid w:val="00B44C38"/>
    <w:rsid w:val="00B45910"/>
    <w:rsid w:val="00B47659"/>
    <w:rsid w:val="00B477E4"/>
    <w:rsid w:val="00B478FB"/>
    <w:rsid w:val="00B51543"/>
    <w:rsid w:val="00B51A94"/>
    <w:rsid w:val="00B52258"/>
    <w:rsid w:val="00B54CF4"/>
    <w:rsid w:val="00B55136"/>
    <w:rsid w:val="00B56456"/>
    <w:rsid w:val="00B60769"/>
    <w:rsid w:val="00B62F66"/>
    <w:rsid w:val="00B64CCC"/>
    <w:rsid w:val="00B660C6"/>
    <w:rsid w:val="00B66E39"/>
    <w:rsid w:val="00B70E60"/>
    <w:rsid w:val="00B73D90"/>
    <w:rsid w:val="00B73EDE"/>
    <w:rsid w:val="00B74DF4"/>
    <w:rsid w:val="00B762C9"/>
    <w:rsid w:val="00B774C2"/>
    <w:rsid w:val="00B8007E"/>
    <w:rsid w:val="00B80155"/>
    <w:rsid w:val="00B80E1F"/>
    <w:rsid w:val="00B80FBB"/>
    <w:rsid w:val="00B82760"/>
    <w:rsid w:val="00B843DB"/>
    <w:rsid w:val="00B93413"/>
    <w:rsid w:val="00B95D9E"/>
    <w:rsid w:val="00B96A91"/>
    <w:rsid w:val="00BA1444"/>
    <w:rsid w:val="00BA15C7"/>
    <w:rsid w:val="00BA2BB4"/>
    <w:rsid w:val="00BA30D6"/>
    <w:rsid w:val="00BA32FE"/>
    <w:rsid w:val="00BA38CE"/>
    <w:rsid w:val="00BA3C28"/>
    <w:rsid w:val="00BA72A2"/>
    <w:rsid w:val="00BA787C"/>
    <w:rsid w:val="00BB0172"/>
    <w:rsid w:val="00BB06F4"/>
    <w:rsid w:val="00BB08D9"/>
    <w:rsid w:val="00BB0A06"/>
    <w:rsid w:val="00BB1520"/>
    <w:rsid w:val="00BB1FED"/>
    <w:rsid w:val="00BB6740"/>
    <w:rsid w:val="00BB7322"/>
    <w:rsid w:val="00BC1526"/>
    <w:rsid w:val="00BC24C2"/>
    <w:rsid w:val="00BC2751"/>
    <w:rsid w:val="00BC32A4"/>
    <w:rsid w:val="00BC41C5"/>
    <w:rsid w:val="00BC5FD1"/>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BF660E"/>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A0B"/>
    <w:rsid w:val="00C26791"/>
    <w:rsid w:val="00C26F5F"/>
    <w:rsid w:val="00C279A6"/>
    <w:rsid w:val="00C32936"/>
    <w:rsid w:val="00C33425"/>
    <w:rsid w:val="00C33B7C"/>
    <w:rsid w:val="00C36478"/>
    <w:rsid w:val="00C36870"/>
    <w:rsid w:val="00C36EC7"/>
    <w:rsid w:val="00C37828"/>
    <w:rsid w:val="00C401EF"/>
    <w:rsid w:val="00C40DA9"/>
    <w:rsid w:val="00C41772"/>
    <w:rsid w:val="00C41AF6"/>
    <w:rsid w:val="00C43788"/>
    <w:rsid w:val="00C4414F"/>
    <w:rsid w:val="00C460D5"/>
    <w:rsid w:val="00C4614E"/>
    <w:rsid w:val="00C47106"/>
    <w:rsid w:val="00C47929"/>
    <w:rsid w:val="00C512EB"/>
    <w:rsid w:val="00C5243E"/>
    <w:rsid w:val="00C53036"/>
    <w:rsid w:val="00C54665"/>
    <w:rsid w:val="00C57EC1"/>
    <w:rsid w:val="00C60314"/>
    <w:rsid w:val="00C60D1C"/>
    <w:rsid w:val="00C6103F"/>
    <w:rsid w:val="00C6137F"/>
    <w:rsid w:val="00C622D9"/>
    <w:rsid w:val="00C63397"/>
    <w:rsid w:val="00C636E7"/>
    <w:rsid w:val="00C636EB"/>
    <w:rsid w:val="00C6741E"/>
    <w:rsid w:val="00C7013A"/>
    <w:rsid w:val="00C70D09"/>
    <w:rsid w:val="00C71997"/>
    <w:rsid w:val="00C71C56"/>
    <w:rsid w:val="00C729EB"/>
    <w:rsid w:val="00C72CD3"/>
    <w:rsid w:val="00C746E9"/>
    <w:rsid w:val="00C7500C"/>
    <w:rsid w:val="00C75467"/>
    <w:rsid w:val="00C7609D"/>
    <w:rsid w:val="00C7610C"/>
    <w:rsid w:val="00C761F3"/>
    <w:rsid w:val="00C766FC"/>
    <w:rsid w:val="00C77160"/>
    <w:rsid w:val="00C8032D"/>
    <w:rsid w:val="00C80B78"/>
    <w:rsid w:val="00C80E22"/>
    <w:rsid w:val="00C82B81"/>
    <w:rsid w:val="00C82FD3"/>
    <w:rsid w:val="00C83BCC"/>
    <w:rsid w:val="00C84DDD"/>
    <w:rsid w:val="00C90404"/>
    <w:rsid w:val="00C92362"/>
    <w:rsid w:val="00C92D65"/>
    <w:rsid w:val="00C92D77"/>
    <w:rsid w:val="00C9486D"/>
    <w:rsid w:val="00C96DAD"/>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3AA7"/>
    <w:rsid w:val="00CD47BA"/>
    <w:rsid w:val="00CD4BD8"/>
    <w:rsid w:val="00CD6E94"/>
    <w:rsid w:val="00CD74F5"/>
    <w:rsid w:val="00CD77AA"/>
    <w:rsid w:val="00CD7D06"/>
    <w:rsid w:val="00CD7D71"/>
    <w:rsid w:val="00CE0A9B"/>
    <w:rsid w:val="00CE22ED"/>
    <w:rsid w:val="00CE4E08"/>
    <w:rsid w:val="00CE6564"/>
    <w:rsid w:val="00CE6951"/>
    <w:rsid w:val="00CE73CD"/>
    <w:rsid w:val="00CF0B94"/>
    <w:rsid w:val="00CF17BF"/>
    <w:rsid w:val="00CF460A"/>
    <w:rsid w:val="00CF4A1D"/>
    <w:rsid w:val="00CF5B58"/>
    <w:rsid w:val="00CF62A2"/>
    <w:rsid w:val="00CF69DF"/>
    <w:rsid w:val="00CF6EFE"/>
    <w:rsid w:val="00CF72F6"/>
    <w:rsid w:val="00D00373"/>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5D27"/>
    <w:rsid w:val="00D6683E"/>
    <w:rsid w:val="00D66BFA"/>
    <w:rsid w:val="00D70D00"/>
    <w:rsid w:val="00D73362"/>
    <w:rsid w:val="00D73811"/>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971F7"/>
    <w:rsid w:val="00DA19FF"/>
    <w:rsid w:val="00DA1E74"/>
    <w:rsid w:val="00DA2960"/>
    <w:rsid w:val="00DA55B4"/>
    <w:rsid w:val="00DA5AE3"/>
    <w:rsid w:val="00DB0434"/>
    <w:rsid w:val="00DB2D4A"/>
    <w:rsid w:val="00DB3576"/>
    <w:rsid w:val="00DB3F3F"/>
    <w:rsid w:val="00DB46B7"/>
    <w:rsid w:val="00DB4C81"/>
    <w:rsid w:val="00DB73FC"/>
    <w:rsid w:val="00DB7CC6"/>
    <w:rsid w:val="00DC0790"/>
    <w:rsid w:val="00DC23B7"/>
    <w:rsid w:val="00DC300B"/>
    <w:rsid w:val="00DC3A3A"/>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684C"/>
    <w:rsid w:val="00DD7064"/>
    <w:rsid w:val="00DD7C55"/>
    <w:rsid w:val="00DE04D2"/>
    <w:rsid w:val="00DE08FA"/>
    <w:rsid w:val="00DE1137"/>
    <w:rsid w:val="00DE2878"/>
    <w:rsid w:val="00DE35EB"/>
    <w:rsid w:val="00DE39FA"/>
    <w:rsid w:val="00DE407F"/>
    <w:rsid w:val="00DE41D1"/>
    <w:rsid w:val="00DE4C69"/>
    <w:rsid w:val="00DE5ABB"/>
    <w:rsid w:val="00DE6334"/>
    <w:rsid w:val="00DE6930"/>
    <w:rsid w:val="00DF14CC"/>
    <w:rsid w:val="00DF1D5A"/>
    <w:rsid w:val="00DF2616"/>
    <w:rsid w:val="00DF2A7C"/>
    <w:rsid w:val="00DF2D9C"/>
    <w:rsid w:val="00E0248E"/>
    <w:rsid w:val="00E03F15"/>
    <w:rsid w:val="00E04117"/>
    <w:rsid w:val="00E04ED7"/>
    <w:rsid w:val="00E06880"/>
    <w:rsid w:val="00E0772C"/>
    <w:rsid w:val="00E10302"/>
    <w:rsid w:val="00E118CC"/>
    <w:rsid w:val="00E13119"/>
    <w:rsid w:val="00E1381C"/>
    <w:rsid w:val="00E139A8"/>
    <w:rsid w:val="00E13B57"/>
    <w:rsid w:val="00E16ECB"/>
    <w:rsid w:val="00E204EC"/>
    <w:rsid w:val="00E207BB"/>
    <w:rsid w:val="00E21977"/>
    <w:rsid w:val="00E21C5F"/>
    <w:rsid w:val="00E21E3E"/>
    <w:rsid w:val="00E222BD"/>
    <w:rsid w:val="00E2304D"/>
    <w:rsid w:val="00E236A9"/>
    <w:rsid w:val="00E25121"/>
    <w:rsid w:val="00E26210"/>
    <w:rsid w:val="00E26828"/>
    <w:rsid w:val="00E26AC4"/>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4C70"/>
    <w:rsid w:val="00E55CA4"/>
    <w:rsid w:val="00E55E9B"/>
    <w:rsid w:val="00E56CC9"/>
    <w:rsid w:val="00E56CDD"/>
    <w:rsid w:val="00E5769E"/>
    <w:rsid w:val="00E607F8"/>
    <w:rsid w:val="00E62B8A"/>
    <w:rsid w:val="00E6320B"/>
    <w:rsid w:val="00E64038"/>
    <w:rsid w:val="00E66DBF"/>
    <w:rsid w:val="00E71D28"/>
    <w:rsid w:val="00E72DED"/>
    <w:rsid w:val="00E734F0"/>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2F42"/>
    <w:rsid w:val="00E94A8B"/>
    <w:rsid w:val="00E94CAA"/>
    <w:rsid w:val="00E96513"/>
    <w:rsid w:val="00E97B4B"/>
    <w:rsid w:val="00EA047E"/>
    <w:rsid w:val="00EA082D"/>
    <w:rsid w:val="00EA0877"/>
    <w:rsid w:val="00EA0CA3"/>
    <w:rsid w:val="00EA111A"/>
    <w:rsid w:val="00EA22CC"/>
    <w:rsid w:val="00EA4AAF"/>
    <w:rsid w:val="00EA5516"/>
    <w:rsid w:val="00EA7DC3"/>
    <w:rsid w:val="00EB0995"/>
    <w:rsid w:val="00EB1084"/>
    <w:rsid w:val="00EB1213"/>
    <w:rsid w:val="00EB1C2E"/>
    <w:rsid w:val="00EB3066"/>
    <w:rsid w:val="00EB3DAB"/>
    <w:rsid w:val="00EB4E3F"/>
    <w:rsid w:val="00EB7C19"/>
    <w:rsid w:val="00EC060A"/>
    <w:rsid w:val="00EC486E"/>
    <w:rsid w:val="00EC4985"/>
    <w:rsid w:val="00EC4A71"/>
    <w:rsid w:val="00EC4F7A"/>
    <w:rsid w:val="00EC6908"/>
    <w:rsid w:val="00EC701C"/>
    <w:rsid w:val="00EC78C2"/>
    <w:rsid w:val="00ED013D"/>
    <w:rsid w:val="00ED0BBA"/>
    <w:rsid w:val="00ED13EF"/>
    <w:rsid w:val="00ED17A9"/>
    <w:rsid w:val="00ED30BC"/>
    <w:rsid w:val="00EE048F"/>
    <w:rsid w:val="00EE25B9"/>
    <w:rsid w:val="00EE27D2"/>
    <w:rsid w:val="00EE3AD9"/>
    <w:rsid w:val="00EE6852"/>
    <w:rsid w:val="00EE6A2A"/>
    <w:rsid w:val="00EE6EDC"/>
    <w:rsid w:val="00EE7566"/>
    <w:rsid w:val="00EF0339"/>
    <w:rsid w:val="00EF3C9E"/>
    <w:rsid w:val="00EF40D9"/>
    <w:rsid w:val="00EF5786"/>
    <w:rsid w:val="00EF5C7A"/>
    <w:rsid w:val="00EF6451"/>
    <w:rsid w:val="00EF7A36"/>
    <w:rsid w:val="00F0017C"/>
    <w:rsid w:val="00F02A9A"/>
    <w:rsid w:val="00F02ABC"/>
    <w:rsid w:val="00F03DD3"/>
    <w:rsid w:val="00F0511A"/>
    <w:rsid w:val="00F053E4"/>
    <w:rsid w:val="00F054C4"/>
    <w:rsid w:val="00F07A63"/>
    <w:rsid w:val="00F10BEC"/>
    <w:rsid w:val="00F111F5"/>
    <w:rsid w:val="00F1221C"/>
    <w:rsid w:val="00F126D6"/>
    <w:rsid w:val="00F12822"/>
    <w:rsid w:val="00F12833"/>
    <w:rsid w:val="00F15EFD"/>
    <w:rsid w:val="00F17282"/>
    <w:rsid w:val="00F22F57"/>
    <w:rsid w:val="00F2365B"/>
    <w:rsid w:val="00F23AAD"/>
    <w:rsid w:val="00F24537"/>
    <w:rsid w:val="00F250BC"/>
    <w:rsid w:val="00F26125"/>
    <w:rsid w:val="00F26AD2"/>
    <w:rsid w:val="00F27E14"/>
    <w:rsid w:val="00F303FD"/>
    <w:rsid w:val="00F30D5B"/>
    <w:rsid w:val="00F33626"/>
    <w:rsid w:val="00F3533D"/>
    <w:rsid w:val="00F3561F"/>
    <w:rsid w:val="00F40317"/>
    <w:rsid w:val="00F406AB"/>
    <w:rsid w:val="00F40B7E"/>
    <w:rsid w:val="00F410C6"/>
    <w:rsid w:val="00F42F4C"/>
    <w:rsid w:val="00F43223"/>
    <w:rsid w:val="00F44765"/>
    <w:rsid w:val="00F44DD2"/>
    <w:rsid w:val="00F46EE5"/>
    <w:rsid w:val="00F5073A"/>
    <w:rsid w:val="00F51FAC"/>
    <w:rsid w:val="00F52449"/>
    <w:rsid w:val="00F53375"/>
    <w:rsid w:val="00F55ABF"/>
    <w:rsid w:val="00F570CC"/>
    <w:rsid w:val="00F579EE"/>
    <w:rsid w:val="00F61299"/>
    <w:rsid w:val="00F61943"/>
    <w:rsid w:val="00F62B7C"/>
    <w:rsid w:val="00F62D75"/>
    <w:rsid w:val="00F633DF"/>
    <w:rsid w:val="00F654EB"/>
    <w:rsid w:val="00F66369"/>
    <w:rsid w:val="00F666A3"/>
    <w:rsid w:val="00F708AE"/>
    <w:rsid w:val="00F711CD"/>
    <w:rsid w:val="00F717EB"/>
    <w:rsid w:val="00F71CED"/>
    <w:rsid w:val="00F733CA"/>
    <w:rsid w:val="00F75EBB"/>
    <w:rsid w:val="00F7676C"/>
    <w:rsid w:val="00F772E9"/>
    <w:rsid w:val="00F83853"/>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B0E51"/>
    <w:rsid w:val="00FB1230"/>
    <w:rsid w:val="00FB44D1"/>
    <w:rsid w:val="00FB5195"/>
    <w:rsid w:val="00FB55F7"/>
    <w:rsid w:val="00FB5629"/>
    <w:rsid w:val="00FB5C58"/>
    <w:rsid w:val="00FB7FB7"/>
    <w:rsid w:val="00FC003F"/>
    <w:rsid w:val="00FC15FC"/>
    <w:rsid w:val="00FC204C"/>
    <w:rsid w:val="00FC2827"/>
    <w:rsid w:val="00FC3507"/>
    <w:rsid w:val="00FC3BDB"/>
    <w:rsid w:val="00FC4922"/>
    <w:rsid w:val="00FC4EC1"/>
    <w:rsid w:val="00FC66C2"/>
    <w:rsid w:val="00FC70B5"/>
    <w:rsid w:val="00FC750E"/>
    <w:rsid w:val="00FD0FF7"/>
    <w:rsid w:val="00FD14E5"/>
    <w:rsid w:val="00FD167E"/>
    <w:rsid w:val="00FD17D5"/>
    <w:rsid w:val="00FD1AC7"/>
    <w:rsid w:val="00FD1B2A"/>
    <w:rsid w:val="00FD3B44"/>
    <w:rsid w:val="00FD488A"/>
    <w:rsid w:val="00FD5911"/>
    <w:rsid w:val="00FD5C52"/>
    <w:rsid w:val="00FD60C4"/>
    <w:rsid w:val="00FD7671"/>
    <w:rsid w:val="00FD7F19"/>
    <w:rsid w:val="00FE2FB7"/>
    <w:rsid w:val="00FE544E"/>
    <w:rsid w:val="00FE69D3"/>
    <w:rsid w:val="00FE71D2"/>
    <w:rsid w:val="00FE7710"/>
    <w:rsid w:val="00FF0062"/>
    <w:rsid w:val="00FF0C00"/>
    <w:rsid w:val="00FF0D7D"/>
    <w:rsid w:val="00FF1A07"/>
    <w:rsid w:val="00FF20CB"/>
    <w:rsid w:val="00FF3160"/>
    <w:rsid w:val="00FF3664"/>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f" fillcolor="white" stroke="f">
      <v:fill color="white" on="f"/>
      <v:stroke on="f"/>
    </o:shapedefaults>
    <o:shapelayout v:ext="edit">
      <o:idmap v:ext="edit" data="1"/>
    </o:shapelayout>
  </w:shapeDefaults>
  <w:decimalSymbol w:val=","/>
  <w:listSeparator w:val=";"/>
  <w14:docId w14:val="279CA02B"/>
  <w15:docId w15:val="{03DE4832-EF9B-4D19-8F07-2ACCD15C9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customStyle="1" w:styleId="NichtaufgelsteErwhnung1">
    <w:name w:val="Nicht aufgelöste Erwähnung1"/>
    <w:basedOn w:val="Absatz-Standardschriftart"/>
    <w:uiPriority w:val="99"/>
    <w:semiHidden/>
    <w:unhideWhenUsed/>
    <w:rsid w:val="005728D6"/>
    <w:rPr>
      <w:color w:val="605E5C"/>
      <w:shd w:val="clear" w:color="auto" w:fill="E1DFDD"/>
    </w:rPr>
  </w:style>
  <w:style w:type="character" w:styleId="NichtaufgelsteErwhnung">
    <w:name w:val="Unresolved Mention"/>
    <w:basedOn w:val="Absatz-Standardschriftart"/>
    <w:uiPriority w:val="99"/>
    <w:semiHidden/>
    <w:unhideWhenUsed/>
    <w:rsid w:val="00DC3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824750">
      <w:bodyDiv w:val="1"/>
      <w:marLeft w:val="0"/>
      <w:marRight w:val="0"/>
      <w:marTop w:val="0"/>
      <w:marBottom w:val="0"/>
      <w:divBdr>
        <w:top w:val="none" w:sz="0" w:space="0" w:color="auto"/>
        <w:left w:val="none" w:sz="0" w:space="0" w:color="auto"/>
        <w:bottom w:val="none" w:sz="0" w:space="0" w:color="auto"/>
        <w:right w:val="none" w:sz="0" w:space="0" w:color="auto"/>
      </w:divBdr>
      <w:divsChild>
        <w:div w:id="899901501">
          <w:marLeft w:val="446"/>
          <w:marRight w:val="0"/>
          <w:marTop w:val="40"/>
          <w:marBottom w:val="80"/>
          <w:divBdr>
            <w:top w:val="none" w:sz="0" w:space="0" w:color="auto"/>
            <w:left w:val="none" w:sz="0" w:space="0" w:color="auto"/>
            <w:bottom w:val="none" w:sz="0" w:space="0" w:color="auto"/>
            <w:right w:val="none" w:sz="0" w:space="0" w:color="auto"/>
          </w:divBdr>
        </w:div>
        <w:div w:id="979379820">
          <w:marLeft w:val="446"/>
          <w:marRight w:val="0"/>
          <w:marTop w:val="40"/>
          <w:marBottom w:val="80"/>
          <w:divBdr>
            <w:top w:val="none" w:sz="0" w:space="0" w:color="auto"/>
            <w:left w:val="none" w:sz="0" w:space="0" w:color="auto"/>
            <w:bottom w:val="none" w:sz="0" w:space="0" w:color="auto"/>
            <w:right w:val="none" w:sz="0" w:space="0" w:color="auto"/>
          </w:divBdr>
        </w:div>
        <w:div w:id="1035933942">
          <w:marLeft w:val="446"/>
          <w:marRight w:val="0"/>
          <w:marTop w:val="40"/>
          <w:marBottom w:val="80"/>
          <w:divBdr>
            <w:top w:val="none" w:sz="0" w:space="0" w:color="auto"/>
            <w:left w:val="none" w:sz="0" w:space="0" w:color="auto"/>
            <w:bottom w:val="none" w:sz="0" w:space="0" w:color="auto"/>
            <w:right w:val="none" w:sz="0" w:space="0" w:color="auto"/>
          </w:divBdr>
        </w:div>
        <w:div w:id="1480077787">
          <w:marLeft w:val="446"/>
          <w:marRight w:val="0"/>
          <w:marTop w:val="40"/>
          <w:marBottom w:val="80"/>
          <w:divBdr>
            <w:top w:val="none" w:sz="0" w:space="0" w:color="auto"/>
            <w:left w:val="none" w:sz="0" w:space="0" w:color="auto"/>
            <w:bottom w:val="none" w:sz="0" w:space="0" w:color="auto"/>
            <w:right w:val="none" w:sz="0" w:space="0" w:color="auto"/>
          </w:divBdr>
        </w:div>
        <w:div w:id="358355982">
          <w:marLeft w:val="446"/>
          <w:marRight w:val="0"/>
          <w:marTop w:val="40"/>
          <w:marBottom w:val="80"/>
          <w:divBdr>
            <w:top w:val="none" w:sz="0" w:space="0" w:color="auto"/>
            <w:left w:val="none" w:sz="0" w:space="0" w:color="auto"/>
            <w:bottom w:val="none" w:sz="0" w:space="0" w:color="auto"/>
            <w:right w:val="none" w:sz="0" w:space="0" w:color="auto"/>
          </w:divBdr>
        </w:div>
        <w:div w:id="644429141">
          <w:marLeft w:val="446"/>
          <w:marRight w:val="0"/>
          <w:marTop w:val="40"/>
          <w:marBottom w:val="80"/>
          <w:divBdr>
            <w:top w:val="none" w:sz="0" w:space="0" w:color="auto"/>
            <w:left w:val="none" w:sz="0" w:space="0" w:color="auto"/>
            <w:bottom w:val="none" w:sz="0" w:space="0" w:color="auto"/>
            <w:right w:val="none" w:sz="0" w:space="0" w:color="auto"/>
          </w:divBdr>
        </w:div>
      </w:divsChild>
    </w:div>
    <w:div w:id="573855048">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16804305">
      <w:bodyDiv w:val="1"/>
      <w:marLeft w:val="0"/>
      <w:marRight w:val="0"/>
      <w:marTop w:val="0"/>
      <w:marBottom w:val="0"/>
      <w:divBdr>
        <w:top w:val="none" w:sz="0" w:space="0" w:color="auto"/>
        <w:left w:val="none" w:sz="0" w:space="0" w:color="auto"/>
        <w:bottom w:val="none" w:sz="0" w:space="0" w:color="auto"/>
        <w:right w:val="none" w:sz="0" w:space="0" w:color="auto"/>
      </w:divBdr>
    </w:div>
    <w:div w:id="860511950">
      <w:bodyDiv w:val="1"/>
      <w:marLeft w:val="0"/>
      <w:marRight w:val="0"/>
      <w:marTop w:val="0"/>
      <w:marBottom w:val="0"/>
      <w:divBdr>
        <w:top w:val="none" w:sz="0" w:space="0" w:color="auto"/>
        <w:left w:val="none" w:sz="0" w:space="0" w:color="auto"/>
        <w:bottom w:val="none" w:sz="0" w:space="0" w:color="auto"/>
        <w:right w:val="none" w:sz="0" w:space="0" w:color="auto"/>
      </w:divBdr>
      <w:divsChild>
        <w:div w:id="2072190821">
          <w:marLeft w:val="0"/>
          <w:marRight w:val="0"/>
          <w:marTop w:val="0"/>
          <w:marBottom w:val="225"/>
          <w:divBdr>
            <w:top w:val="none" w:sz="0" w:space="0" w:color="auto"/>
            <w:left w:val="none" w:sz="0" w:space="0" w:color="auto"/>
            <w:bottom w:val="none" w:sz="0" w:space="0" w:color="auto"/>
            <w:right w:val="none" w:sz="0" w:space="0" w:color="auto"/>
          </w:divBdr>
        </w:div>
        <w:div w:id="935865342">
          <w:marLeft w:val="0"/>
          <w:marRight w:val="0"/>
          <w:marTop w:val="0"/>
          <w:marBottom w:val="225"/>
          <w:divBdr>
            <w:top w:val="none" w:sz="0" w:space="0" w:color="auto"/>
            <w:left w:val="none" w:sz="0" w:space="0" w:color="auto"/>
            <w:bottom w:val="none" w:sz="0" w:space="0" w:color="auto"/>
            <w:right w:val="none" w:sz="0" w:space="0" w:color="auto"/>
          </w:divBdr>
          <w:divsChild>
            <w:div w:id="20627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2160322">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9408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276136501">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24108140">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03761846">
      <w:bodyDiv w:val="1"/>
      <w:marLeft w:val="0"/>
      <w:marRight w:val="0"/>
      <w:marTop w:val="0"/>
      <w:marBottom w:val="0"/>
      <w:divBdr>
        <w:top w:val="none" w:sz="0" w:space="0" w:color="auto"/>
        <w:left w:val="none" w:sz="0" w:space="0" w:color="auto"/>
        <w:bottom w:val="none" w:sz="0" w:space="0" w:color="auto"/>
        <w:right w:val="none" w:sz="0" w:space="0" w:color="auto"/>
      </w:divBdr>
      <w:divsChild>
        <w:div w:id="1867021056">
          <w:marLeft w:val="0"/>
          <w:marRight w:val="0"/>
          <w:marTop w:val="0"/>
          <w:marBottom w:val="225"/>
          <w:divBdr>
            <w:top w:val="none" w:sz="0" w:space="0" w:color="auto"/>
            <w:left w:val="none" w:sz="0" w:space="0" w:color="auto"/>
            <w:bottom w:val="none" w:sz="0" w:space="0" w:color="auto"/>
            <w:right w:val="none" w:sz="0" w:space="0" w:color="auto"/>
          </w:divBdr>
        </w:div>
        <w:div w:id="2127238878">
          <w:marLeft w:val="0"/>
          <w:marRight w:val="0"/>
          <w:marTop w:val="0"/>
          <w:marBottom w:val="225"/>
          <w:divBdr>
            <w:top w:val="none" w:sz="0" w:space="0" w:color="auto"/>
            <w:left w:val="none" w:sz="0" w:space="0" w:color="auto"/>
            <w:bottom w:val="none" w:sz="0" w:space="0" w:color="auto"/>
            <w:right w:val="none" w:sz="0" w:space="0" w:color="auto"/>
          </w:divBdr>
          <w:divsChild>
            <w:div w:id="16577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019892905">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euroble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87D480-76C6-4644-87D1-ACC7E69E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533</Words>
  <Characters>3306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Vorlagen</vt:lpstr>
      <vt:lpstr>Vorlagen</vt:lpstr>
    </vt:vector>
  </TitlesOfParts>
  <Company>Schuler</Company>
  <LinksUpToDate>false</LinksUpToDate>
  <CharactersWithSpaces>3832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3</cp:revision>
  <cp:lastPrinted>2020-01-21T10:16:00Z</cp:lastPrinted>
  <dcterms:created xsi:type="dcterms:W3CDTF">2022-09-29T12:10:00Z</dcterms:created>
  <dcterms:modified xsi:type="dcterms:W3CDTF">2022-09-29T12:13:00Z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