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bookmarkStart w:id="0" w:name="_GoBack"/>
      <w:bookmarkEnd w:id="0"/>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80438D" w:rsidTr="008E1F8F">
        <w:trPr>
          <w:trHeight w:hRule="exact" w:val="2977"/>
        </w:trPr>
        <w:tc>
          <w:tcPr>
            <w:tcW w:w="2409" w:type="dxa"/>
            <w:shd w:val="clear" w:color="auto" w:fill="auto"/>
          </w:tcPr>
          <w:p w:rsidR="004C4B30" w:rsidRPr="006942F1" w:rsidRDefault="004C4B30" w:rsidP="008E1F8F">
            <w:pPr>
              <w:spacing w:line="226" w:lineRule="exact"/>
              <w:rPr>
                <w:rFonts w:eastAsia="Calibri"/>
                <w:b/>
                <w:sz w:val="17"/>
                <w:szCs w:val="17"/>
                <w:lang w:val="de-DE"/>
              </w:rPr>
            </w:pPr>
            <w:r w:rsidRPr="006942F1">
              <w:rPr>
                <w:b/>
                <w:sz w:val="17"/>
                <w:szCs w:val="17"/>
                <w:lang w:val="de-DE"/>
              </w:rPr>
              <w:t>Schuler AG</w:t>
            </w:r>
          </w:p>
          <w:p w:rsidR="004C4B30" w:rsidRPr="006942F1" w:rsidRDefault="00637503" w:rsidP="008E1F8F">
            <w:pPr>
              <w:spacing w:line="226" w:lineRule="exact"/>
              <w:rPr>
                <w:rFonts w:eastAsia="Calibri"/>
                <w:sz w:val="17"/>
                <w:szCs w:val="17"/>
                <w:lang w:val="de-DE"/>
              </w:rPr>
            </w:pPr>
            <w:r w:rsidRPr="006942F1">
              <w:rPr>
                <w:sz w:val="17"/>
                <w:szCs w:val="17"/>
                <w:lang w:val="de-DE"/>
              </w:rPr>
              <w:t>Schuler-Platz 1</w:t>
            </w:r>
          </w:p>
          <w:p w:rsidR="004C4B30" w:rsidRPr="006942F1" w:rsidRDefault="004C4B30" w:rsidP="008E1F8F">
            <w:pPr>
              <w:spacing w:line="226" w:lineRule="exact"/>
              <w:rPr>
                <w:rFonts w:eastAsia="Calibri"/>
                <w:sz w:val="17"/>
                <w:szCs w:val="17"/>
                <w:lang w:val="de-DE"/>
              </w:rPr>
            </w:pPr>
            <w:r w:rsidRPr="006942F1">
              <w:rPr>
                <w:sz w:val="17"/>
                <w:szCs w:val="17"/>
                <w:lang w:val="de-DE"/>
              </w:rPr>
              <w:t>73033 Göppingen, Germany</w:t>
            </w:r>
          </w:p>
          <w:p w:rsidR="004C4B30" w:rsidRPr="006942F1" w:rsidRDefault="004C4B30" w:rsidP="008E1F8F">
            <w:pPr>
              <w:spacing w:line="226" w:lineRule="exact"/>
              <w:rPr>
                <w:rFonts w:eastAsia="Calibri"/>
                <w:sz w:val="17"/>
                <w:szCs w:val="17"/>
                <w:lang w:val="de-DE" w:eastAsia="en-US"/>
              </w:rPr>
            </w:pPr>
          </w:p>
          <w:p w:rsidR="004C4B30" w:rsidRPr="008E1F8F" w:rsidRDefault="00A1783E" w:rsidP="008E1F8F">
            <w:pPr>
              <w:spacing w:line="226" w:lineRule="exact"/>
              <w:rPr>
                <w:rFonts w:eastAsia="Calibri"/>
                <w:b/>
                <w:sz w:val="17"/>
                <w:szCs w:val="17"/>
              </w:rPr>
            </w:pPr>
            <w:r>
              <w:rPr>
                <w:b/>
                <w:sz w:val="17"/>
                <w:szCs w:val="17"/>
              </w:rPr>
              <w:t>Simon Scherrenbacher</w:t>
            </w:r>
          </w:p>
          <w:p w:rsidR="004C4B30" w:rsidRPr="00946BE7" w:rsidRDefault="00A1783E" w:rsidP="008E1F8F">
            <w:pPr>
              <w:spacing w:line="226" w:lineRule="exact"/>
              <w:rPr>
                <w:rFonts w:eastAsia="Calibri"/>
                <w:sz w:val="17"/>
                <w:szCs w:val="17"/>
              </w:rPr>
            </w:pPr>
            <w:r>
              <w:rPr>
                <w:sz w:val="17"/>
                <w:szCs w:val="17"/>
              </w:rPr>
              <w:t>Integrated Communications</w:t>
            </w:r>
          </w:p>
          <w:p w:rsidR="004C4B30" w:rsidRPr="00946BE7" w:rsidRDefault="004C4B30" w:rsidP="008E1F8F">
            <w:pPr>
              <w:spacing w:line="226" w:lineRule="exact"/>
              <w:rPr>
                <w:rFonts w:eastAsia="Calibri"/>
                <w:sz w:val="17"/>
                <w:szCs w:val="17"/>
              </w:rPr>
            </w:pPr>
            <w:r>
              <w:rPr>
                <w:sz w:val="17"/>
                <w:szCs w:val="17"/>
              </w:rPr>
              <w:t>Phone +49 7161 66-7789</w:t>
            </w:r>
          </w:p>
          <w:p w:rsidR="004C4B30" w:rsidRPr="00946BE7" w:rsidRDefault="004C4B30" w:rsidP="008E1F8F">
            <w:pPr>
              <w:spacing w:line="226" w:lineRule="exact"/>
              <w:rPr>
                <w:rFonts w:eastAsia="Calibri"/>
                <w:sz w:val="17"/>
                <w:szCs w:val="17"/>
              </w:rPr>
            </w:pPr>
            <w:r>
              <w:rPr>
                <w:sz w:val="17"/>
                <w:szCs w:val="17"/>
              </w:rPr>
              <w:t>Fax +49 7161 66-907</w:t>
            </w:r>
          </w:p>
          <w:p w:rsidR="004C4B30" w:rsidRPr="00946BE7" w:rsidRDefault="00484FCF" w:rsidP="008E1F8F">
            <w:pPr>
              <w:spacing w:line="226" w:lineRule="exact"/>
              <w:rPr>
                <w:rFonts w:eastAsia="Calibri"/>
                <w:sz w:val="17"/>
                <w:szCs w:val="17"/>
              </w:rPr>
            </w:pPr>
            <w:hyperlink r:id="rId11" w:history="1">
              <w:r w:rsidR="00FA14FF">
                <w:rPr>
                  <w:rStyle w:val="Hyperlink"/>
                  <w:sz w:val="17"/>
                  <w:szCs w:val="17"/>
                </w:rPr>
                <w:t>Simon Scherrenbacher@</w:t>
              </w:r>
              <w:r w:rsidR="00FA14FF">
                <w:rPr>
                  <w:rStyle w:val="Hyperlink"/>
                  <w:sz w:val="17"/>
                  <w:szCs w:val="17"/>
                </w:rPr>
                <w:br/>
                <w:t>schulergroup.com</w:t>
              </w:r>
            </w:hyperlink>
          </w:p>
          <w:p w:rsidR="004C4B30" w:rsidRPr="005F46D4" w:rsidRDefault="00484FCF" w:rsidP="008E1F8F">
            <w:pPr>
              <w:spacing w:line="226" w:lineRule="exact"/>
              <w:rPr>
                <w:rFonts w:eastAsia="Calibri"/>
                <w:sz w:val="17"/>
                <w:szCs w:val="17"/>
              </w:rPr>
            </w:pPr>
            <w:hyperlink r:id="rId12" w:history="1">
              <w:r w:rsidR="00FA14FF">
                <w:rPr>
                  <w:rStyle w:val="Hyperlink"/>
                  <w:sz w:val="17"/>
                  <w:szCs w:val="17"/>
                </w:rPr>
                <w:t>www.schulergroup.com/pr</w:t>
              </w:r>
            </w:hyperlink>
          </w:p>
        </w:tc>
      </w:tr>
    </w:tbl>
    <w:p w:rsidR="007E1606" w:rsidRPr="005F46D4" w:rsidRDefault="007E1606" w:rsidP="007E132D"/>
    <w:p w:rsidR="00476D9C" w:rsidRPr="005F46D4" w:rsidRDefault="00476D9C" w:rsidP="007E132D"/>
    <w:p w:rsidR="00476D9C" w:rsidRPr="005F46D4" w:rsidRDefault="00476D9C" w:rsidP="007E132D"/>
    <w:p w:rsidR="00476D9C" w:rsidRPr="005F46D4" w:rsidRDefault="00476D9C" w:rsidP="007E132D"/>
    <w:p w:rsidR="00C6406F" w:rsidRDefault="00C6406F" w:rsidP="00470C6D">
      <w:pPr>
        <w:pStyle w:val="berschrift1"/>
        <w:ind w:left="0" w:firstLine="0"/>
      </w:pPr>
    </w:p>
    <w:p w:rsidR="00AD4A25" w:rsidRDefault="00430A10" w:rsidP="00470C6D">
      <w:pPr>
        <w:pStyle w:val="berschrift1"/>
        <w:ind w:left="0" w:firstLine="0"/>
      </w:pPr>
      <w:r>
        <w:t>Virtual planning boosts press shop efficiency</w:t>
      </w:r>
    </w:p>
    <w:p w:rsidR="00AD4A25" w:rsidRDefault="00EB7C67" w:rsidP="00AD4A25">
      <w:pPr>
        <w:rPr>
          <w:rFonts w:cs="Arial"/>
          <w:b/>
          <w:szCs w:val="24"/>
        </w:rPr>
      </w:pPr>
      <w:r>
        <w:rPr>
          <w:b/>
          <w:szCs w:val="24"/>
        </w:rPr>
        <w:t xml:space="preserve">An end-to-end optimization, including the entire material flow, can unlock unimagined potential </w:t>
      </w:r>
    </w:p>
    <w:p w:rsidR="00321829" w:rsidRPr="00AD4A25" w:rsidRDefault="00321829" w:rsidP="00AD4A25"/>
    <w:p w:rsidR="00EB7C67" w:rsidRDefault="00EB52D0" w:rsidP="009F1754">
      <w:r>
        <w:rPr>
          <w:i/>
        </w:rPr>
        <w:t>Göppingen, 09</w:t>
      </w:r>
      <w:r w:rsidR="0084110B">
        <w:rPr>
          <w:i/>
        </w:rPr>
        <w:t>/</w:t>
      </w:r>
      <w:r>
        <w:rPr>
          <w:i/>
        </w:rPr>
        <w:t>19</w:t>
      </w:r>
      <w:r w:rsidR="0084110B">
        <w:rPr>
          <w:i/>
        </w:rPr>
        <w:t xml:space="preserve">/2018 </w:t>
      </w:r>
      <w:r w:rsidR="0084110B">
        <w:t>– These days, it takes more than just quality for a press shop to impress, given that quality is a non-negotiable requirement. Now, the most important thing is to deliver the demanded level of flexibility—for last-minute orders and smaller batch sizes—without sacrificing profitability. There is no other way to boost efficiency in the press shop than by carrying out an end-to-end optimization, one that also includes the entire flow of materials.</w:t>
      </w:r>
    </w:p>
    <w:p w:rsidR="00EB7C67" w:rsidRDefault="00EB7C67" w:rsidP="009F1754"/>
    <w:p w:rsidR="00433427" w:rsidRDefault="0036447D" w:rsidP="00E13DAB">
      <w:r>
        <w:t>Optimizing the presses themselves is, of course, a key component of this process. What is referred to as overall equipment effectiveness, or OEE, can be determined by examining availability, efficiency and quality. By taking a wide range of different steps to increase OEE, press shop operators can tap into existing potential and increase productivity.</w:t>
      </w:r>
    </w:p>
    <w:p w:rsidR="00433427" w:rsidRDefault="00433427" w:rsidP="00E13DAB"/>
    <w:p w:rsidR="006B5B5D" w:rsidRDefault="00A75CA6" w:rsidP="00E13DAB">
      <w:r>
        <w:t xml:space="preserve">One such step is to enlist the help of software. “The specialists at Schuler will then optimize the die and production parameters digitally,” says Schuler CEO Domenico Iacovelli, who also took over as head of Group technology upon being named to his current position. “With the help of software tools, we can perfectly coordinate the slide and transfer </w:t>
      </w:r>
      <w:r>
        <w:lastRenderedPageBreak/>
        <w:t>movement curves with each die, and can take full advantage of what the presses are capable of.”</w:t>
      </w:r>
    </w:p>
    <w:p w:rsidR="003F47DA" w:rsidRDefault="003F47DA" w:rsidP="003F47DA"/>
    <w:p w:rsidR="00774D1B" w:rsidRDefault="00DB50BC" w:rsidP="00774D1B">
      <w:r>
        <w:t>In the span of an entire year, significantly increasing the stroke rate or decreasing the setup time will free up large amounts of otherwise unavailable production time. This additional time can be used to produce more parts on the same equipment or decrease batch sizes, and can also be used to perform preventative maintenance. This avoids unplanned downtime while maximizing availability and delivery capability.</w:t>
      </w:r>
    </w:p>
    <w:p w:rsidR="00F56917" w:rsidRDefault="00F56917" w:rsidP="00774D1B"/>
    <w:p w:rsidR="00774D1B" w:rsidRDefault="00774D1B" w:rsidP="00774D1B">
      <w:pPr>
        <w:pStyle w:val="berschrift2"/>
      </w:pPr>
      <w:r>
        <w:t>Wider variety and larger batches tie up more capital</w:t>
      </w:r>
    </w:p>
    <w:p w:rsidR="003022AF" w:rsidRDefault="00AF7200" w:rsidP="00E13DAB">
      <w:r>
        <w:t>A holistic view of the press shop quickly reveals widespread schools of thought, such as the notion that performing frequent setups decreases operating efficiency. After all, a wider variety of parts and larger batch sizes do in fact drive up warehouse volumes, and therefore tie up more capital. In order to reduce batch sizes, internal setup times need to decrease. Enormous amounts of untapped potential are waiting to be utilized with improved methods and preparation. Equally important is the necessity of storing dies in a well-maintained condition, so that sudden changes in the production plan can be responded to flexibly.</w:t>
      </w:r>
    </w:p>
    <w:p w:rsidR="00B35C27" w:rsidRDefault="00B35C27" w:rsidP="00E13DAB"/>
    <w:p w:rsidR="00F703D4" w:rsidRDefault="002F152D" w:rsidP="00051201">
      <w:r>
        <w:t xml:space="preserve">As an equipment manufacturer and process consultant, Schuler partners with the lean management consultants at Staufen AG to offer extensive press shop analyses. These analyses are based on a quick check which illustrates the shop’s individual efficiency relative to the industry leaders. The analysis process involves a full mapping of the value stream for the flow of materials—from the time the materials are received all the way to the departure of the finished product from the shop—and provides recommendations for customized measures that can be taken to improve </w:t>
      </w:r>
      <w:r>
        <w:lastRenderedPageBreak/>
        <w:t>efficiency. Additionally, based on actual and target value streams, new ideal or real layouts for the press shop can be developed, both for new press shops (greenfield) and existing production facilities (brownfield).</w:t>
      </w:r>
    </w:p>
    <w:p w:rsidR="00F703D4" w:rsidRDefault="00F703D4" w:rsidP="00051201"/>
    <w:p w:rsidR="00051201" w:rsidRDefault="00051201" w:rsidP="00051201">
      <w:r>
        <w:t xml:space="preserve">When it comes to the actual optimization, the deciding factor is the ordering behavior of internal and external customers. In an ideal case, a press shop will produce in line with the customer’s own pace, and can therefore flexibly respond to demand fluctuations without the need for larger inventories. Running consecutively positioned stations as closely in sync as possible prevents an accumulation of large inventories and minimizes lead time. </w:t>
      </w:r>
    </w:p>
    <w:p w:rsidR="008E7804" w:rsidRDefault="008E7804" w:rsidP="00473427"/>
    <w:p w:rsidR="00C0083C" w:rsidRDefault="005C7032" w:rsidP="00C0083C">
      <w:r>
        <w:t>As a general rule, permanent increases in efficiency will always take precedence over short-term, one-time effects. Huge untapped potential can often be found not only in production, but also in administrative areas such as production planning or container and shop-floor management. In the latter case, managers must have the ability to maintain regular communication while also using key performance indicators to manage and also to control processes. “The biggest benefit arises wherever process and management excellence are developed side-by-side,” concludes CEO Domenico Iacovelli.</w:t>
      </w:r>
    </w:p>
    <w:p w:rsidR="00C0083C" w:rsidRDefault="00C0083C" w:rsidP="00C0083C"/>
    <w:p w:rsidR="00EB52D0" w:rsidRPr="00EB52D0" w:rsidRDefault="00EB52D0" w:rsidP="00C0083C">
      <w:pPr>
        <w:rPr>
          <w:i/>
        </w:rPr>
      </w:pPr>
      <w:r w:rsidRPr="00EB52D0">
        <w:rPr>
          <w:i/>
        </w:rPr>
        <w:t>At the EuroBLECH trade fair from 23 to 26 October in Hanover, visitors to the Schuler stand (F82 in Hall 27) will find out more.</w:t>
      </w:r>
    </w:p>
    <w:p w:rsidR="00C0083C" w:rsidRDefault="00C0083C" w:rsidP="00C0083C"/>
    <w:p w:rsidR="00EB52D0" w:rsidRDefault="00EB52D0">
      <w:pPr>
        <w:spacing w:line="240" w:lineRule="auto"/>
        <w:rPr>
          <w:rFonts w:cs="Arial"/>
          <w:b/>
          <w:szCs w:val="24"/>
        </w:rPr>
      </w:pPr>
      <w:r>
        <w:br w:type="page"/>
      </w:r>
    </w:p>
    <w:p w:rsidR="007E1606" w:rsidRDefault="007E1606" w:rsidP="00C0083C">
      <w:pPr>
        <w:pStyle w:val="berschrift2"/>
      </w:pPr>
      <w:r>
        <w:lastRenderedPageBreak/>
        <w:t>Image captions</w:t>
      </w:r>
    </w:p>
    <w:p w:rsidR="00A83F14" w:rsidRDefault="00CC1A68" w:rsidP="00464701">
      <w:r>
        <w:rPr>
          <w:noProof/>
          <w:lang w:val="de-DE"/>
        </w:rPr>
        <w:drawing>
          <wp:inline distT="0" distB="0" distL="0" distR="0" wp14:anchorId="038B1A7F" wp14:editId="0A84254D">
            <wp:extent cx="4200525" cy="2365160"/>
            <wp:effectExtent l="0" t="0" r="0" b="0"/>
            <wp:docPr id="3" name="Grafik 3" descr="M:\DATEN\GP\Media Relations\Messen\2018\2018_10_23_EuroBLECH\PMs\planung\2018_09_19_plan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Messen\2018\2018_10_23_EuroBLECH\PMs\planung\2018_09_19_planun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08280" cy="2369527"/>
                    </a:xfrm>
                    <a:prstGeom prst="rect">
                      <a:avLst/>
                    </a:prstGeom>
                    <a:noFill/>
                    <a:ln>
                      <a:noFill/>
                    </a:ln>
                  </pic:spPr>
                </pic:pic>
              </a:graphicData>
            </a:graphic>
          </wp:inline>
        </w:drawing>
      </w:r>
      <w:r>
        <w:t>schuler_planung</w:t>
      </w:r>
      <w:r w:rsidR="007B021A">
        <w:t>.jpg: The foundation of virtual press shop planning is the analysis of the value stream—from goods receiving all the way to the finished parts warehouse.</w:t>
      </w:r>
    </w:p>
    <w:p w:rsidR="00FC66C2" w:rsidRPr="005833D5" w:rsidRDefault="00FC66C2" w:rsidP="00FC66C2">
      <w:pPr>
        <w:rPr>
          <w:i/>
        </w:rPr>
      </w:pPr>
      <w:r>
        <w:rPr>
          <w:i/>
        </w:rPr>
        <w:t>Please credit Schuler as the image source.</w:t>
      </w:r>
    </w:p>
    <w:sectPr w:rsidR="00FC66C2" w:rsidRPr="005833D5"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7F3" w:rsidRDefault="001E57F3" w:rsidP="007E132D">
      <w:r>
        <w:separator/>
      </w:r>
    </w:p>
    <w:p w:rsidR="001E57F3" w:rsidRDefault="001E57F3" w:rsidP="007E132D"/>
  </w:endnote>
  <w:endnote w:type="continuationSeparator" w:id="0">
    <w:p w:rsidR="001E57F3" w:rsidRDefault="001E57F3" w:rsidP="007E132D">
      <w:r>
        <w:continuationSeparator/>
      </w:r>
    </w:p>
    <w:p w:rsidR="001E57F3" w:rsidRDefault="001E57F3"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484FCF">
            <w:rPr>
              <w:rFonts w:eastAsia="Calibri"/>
              <w:noProof/>
            </w:rPr>
            <w:instrText>4</w:instrText>
          </w:r>
          <w:r w:rsidRPr="007E1606">
            <w:rPr>
              <w:rFonts w:eastAsia="Calibri"/>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484FCF">
            <w:rPr>
              <w:rFonts w:eastAsia="Calibri"/>
              <w:noProof/>
            </w:rPr>
            <w:instrText>1</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484FCF">
            <w:rPr>
              <w:rFonts w:eastAsia="Calibri"/>
              <w:noProof/>
            </w:rPr>
            <w:instrText>4</w:instrText>
          </w:r>
          <w:r w:rsidRPr="007E1606">
            <w:rPr>
              <w:rFonts w:eastAsia="Calibri"/>
            </w:rPr>
            <w:fldChar w:fldCharType="end"/>
          </w:r>
          <w:r w:rsidR="00377DED" w:rsidRPr="007E1606">
            <w:rPr>
              <w:rFonts w:eastAsia="Calibri"/>
            </w:rPr>
            <w:instrText>" " "</w:instrText>
          </w:r>
          <w:r w:rsidRPr="007E1606">
            <w:rPr>
              <w:rFonts w:eastAsia="Calibri"/>
            </w:rPr>
            <w:fldChar w:fldCharType="separate"/>
          </w:r>
          <w:r w:rsidR="00484FCF" w:rsidRPr="007E1606">
            <w:rPr>
              <w:rFonts w:eastAsia="Calibri"/>
              <w:noProof/>
            </w:rPr>
            <w:t xml:space="preserve">Seite </w:t>
          </w:r>
          <w:r w:rsidR="00484FCF">
            <w:rPr>
              <w:rFonts w:eastAsia="Calibri"/>
              <w:noProof/>
            </w:rPr>
            <w:t>1</w:t>
          </w:r>
          <w:r w:rsidR="00484FCF" w:rsidRPr="007E1606">
            <w:rPr>
              <w:rFonts w:eastAsia="Calibri"/>
              <w:noProof/>
            </w:rPr>
            <w:t xml:space="preserve"> von </w:t>
          </w:r>
          <w:r w:rsidR="00484FCF">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7F3" w:rsidRDefault="001E57F3" w:rsidP="007E132D">
      <w:r>
        <w:separator/>
      </w:r>
    </w:p>
    <w:p w:rsidR="001E57F3" w:rsidRDefault="001E57F3" w:rsidP="007E132D"/>
  </w:footnote>
  <w:footnote w:type="continuationSeparator" w:id="0">
    <w:p w:rsidR="001E57F3" w:rsidRDefault="001E57F3" w:rsidP="007E132D">
      <w:r>
        <w:continuationSeparator/>
      </w:r>
    </w:p>
    <w:p w:rsidR="001E57F3" w:rsidRDefault="001E57F3"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lang w:val="de-DE"/>
      </w:rPr>
      <w:drawing>
        <wp:anchor distT="0" distB="0" distL="114300" distR="114300" simplePos="0" relativeHeight="251659264" behindDoc="1" locked="1" layoutInCell="0" allowOverlap="1" wp14:anchorId="4B472722" wp14:editId="03B52570">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val="de-DE"/>
      </w:rPr>
      <w:drawing>
        <wp:anchor distT="0" distB="0" distL="114300" distR="114300" simplePos="0" relativeHeight="251658240" behindDoc="1" locked="1" layoutInCell="0" allowOverlap="1" wp14:anchorId="5769E43F" wp14:editId="14662553">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lang w:val="de-DE"/>
      </w:rPr>
      <w:drawing>
        <wp:anchor distT="0" distB="0" distL="114300" distR="114300" simplePos="0" relativeHeight="251656192" behindDoc="1" locked="0" layoutInCell="1" allowOverlap="1" wp14:anchorId="2DB28BDD" wp14:editId="35AC654B">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rsidR="00E3363B" w:rsidRDefault="00E3363B" w:rsidP="007E132D"/>
  <w:p w:rsidR="00E3363B" w:rsidRPr="00A86ACD" w:rsidRDefault="001E0C3C" w:rsidP="007E132D">
    <w:pPr>
      <w:pStyle w:val="RohtextHandbuch"/>
      <w:rPr>
        <w:sz w:val="32"/>
      </w:rPr>
    </w:pPr>
    <w:r>
      <w:rPr>
        <w:noProof/>
        <w:lang w:val="de-DE"/>
      </w:rPr>
      <w:drawing>
        <wp:anchor distT="0" distB="0" distL="114300" distR="114300" simplePos="0" relativeHeight="251657216" behindDoc="1" locked="0" layoutInCell="1" allowOverlap="1" wp14:anchorId="31B6B714" wp14:editId="499A4305">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C7F"/>
    <w:rsid w:val="0000519E"/>
    <w:rsid w:val="00005445"/>
    <w:rsid w:val="00011E68"/>
    <w:rsid w:val="000150F8"/>
    <w:rsid w:val="000153EA"/>
    <w:rsid w:val="00017E6D"/>
    <w:rsid w:val="00017EE8"/>
    <w:rsid w:val="00022B26"/>
    <w:rsid w:val="0002541E"/>
    <w:rsid w:val="00027BD1"/>
    <w:rsid w:val="00030F9E"/>
    <w:rsid w:val="00031750"/>
    <w:rsid w:val="00033BD2"/>
    <w:rsid w:val="00036299"/>
    <w:rsid w:val="0003642F"/>
    <w:rsid w:val="0004118A"/>
    <w:rsid w:val="00042AD0"/>
    <w:rsid w:val="000445D8"/>
    <w:rsid w:val="00051201"/>
    <w:rsid w:val="000558A7"/>
    <w:rsid w:val="00063F33"/>
    <w:rsid w:val="000660B1"/>
    <w:rsid w:val="00066695"/>
    <w:rsid w:val="000678AA"/>
    <w:rsid w:val="000716BA"/>
    <w:rsid w:val="00071D07"/>
    <w:rsid w:val="00071D18"/>
    <w:rsid w:val="00071F59"/>
    <w:rsid w:val="00072BAB"/>
    <w:rsid w:val="00073069"/>
    <w:rsid w:val="00073920"/>
    <w:rsid w:val="00073E83"/>
    <w:rsid w:val="000741E6"/>
    <w:rsid w:val="00081E29"/>
    <w:rsid w:val="00086F40"/>
    <w:rsid w:val="00090D86"/>
    <w:rsid w:val="000922C9"/>
    <w:rsid w:val="000A2A87"/>
    <w:rsid w:val="000A42BB"/>
    <w:rsid w:val="000A52A8"/>
    <w:rsid w:val="000A6BD7"/>
    <w:rsid w:val="000A6E64"/>
    <w:rsid w:val="000B0405"/>
    <w:rsid w:val="000B5AC8"/>
    <w:rsid w:val="000B704A"/>
    <w:rsid w:val="000B77CB"/>
    <w:rsid w:val="000C0CAD"/>
    <w:rsid w:val="000C63FA"/>
    <w:rsid w:val="000C73FB"/>
    <w:rsid w:val="000D0DBF"/>
    <w:rsid w:val="000D1D21"/>
    <w:rsid w:val="000D2E0B"/>
    <w:rsid w:val="000D52F1"/>
    <w:rsid w:val="000D6AE1"/>
    <w:rsid w:val="000E0366"/>
    <w:rsid w:val="000E228F"/>
    <w:rsid w:val="000E2653"/>
    <w:rsid w:val="000E32EC"/>
    <w:rsid w:val="000E3D95"/>
    <w:rsid w:val="000E5FB1"/>
    <w:rsid w:val="000E6BDA"/>
    <w:rsid w:val="000F03B2"/>
    <w:rsid w:val="000F1B2F"/>
    <w:rsid w:val="000F2F77"/>
    <w:rsid w:val="000F3AB1"/>
    <w:rsid w:val="000F3D7B"/>
    <w:rsid w:val="000F43BC"/>
    <w:rsid w:val="000F4DDF"/>
    <w:rsid w:val="000F5BC8"/>
    <w:rsid w:val="000F7DFF"/>
    <w:rsid w:val="000F7F7E"/>
    <w:rsid w:val="00100280"/>
    <w:rsid w:val="0010047A"/>
    <w:rsid w:val="00100776"/>
    <w:rsid w:val="00102187"/>
    <w:rsid w:val="0010483E"/>
    <w:rsid w:val="00120071"/>
    <w:rsid w:val="00122822"/>
    <w:rsid w:val="00124619"/>
    <w:rsid w:val="001257FD"/>
    <w:rsid w:val="00130A5F"/>
    <w:rsid w:val="00133365"/>
    <w:rsid w:val="00134363"/>
    <w:rsid w:val="00136218"/>
    <w:rsid w:val="001365B4"/>
    <w:rsid w:val="00136E90"/>
    <w:rsid w:val="00140933"/>
    <w:rsid w:val="00144D07"/>
    <w:rsid w:val="00145EB3"/>
    <w:rsid w:val="00150986"/>
    <w:rsid w:val="001525D9"/>
    <w:rsid w:val="00152C69"/>
    <w:rsid w:val="00152DEE"/>
    <w:rsid w:val="001535FD"/>
    <w:rsid w:val="00162C42"/>
    <w:rsid w:val="00163084"/>
    <w:rsid w:val="001631E1"/>
    <w:rsid w:val="0016339C"/>
    <w:rsid w:val="0016495A"/>
    <w:rsid w:val="0016787D"/>
    <w:rsid w:val="001707F4"/>
    <w:rsid w:val="00173722"/>
    <w:rsid w:val="0017697C"/>
    <w:rsid w:val="0017700B"/>
    <w:rsid w:val="0017719D"/>
    <w:rsid w:val="0017771F"/>
    <w:rsid w:val="00180203"/>
    <w:rsid w:val="00182616"/>
    <w:rsid w:val="00185135"/>
    <w:rsid w:val="00192104"/>
    <w:rsid w:val="00192A62"/>
    <w:rsid w:val="00196761"/>
    <w:rsid w:val="001A0A52"/>
    <w:rsid w:val="001A1955"/>
    <w:rsid w:val="001A1E80"/>
    <w:rsid w:val="001A3857"/>
    <w:rsid w:val="001A65F5"/>
    <w:rsid w:val="001A6B71"/>
    <w:rsid w:val="001B0726"/>
    <w:rsid w:val="001B16C5"/>
    <w:rsid w:val="001B1B07"/>
    <w:rsid w:val="001B65BD"/>
    <w:rsid w:val="001B7795"/>
    <w:rsid w:val="001C1FA2"/>
    <w:rsid w:val="001C37DF"/>
    <w:rsid w:val="001C3EE2"/>
    <w:rsid w:val="001C5F13"/>
    <w:rsid w:val="001C6220"/>
    <w:rsid w:val="001D166C"/>
    <w:rsid w:val="001D1C93"/>
    <w:rsid w:val="001E0C3C"/>
    <w:rsid w:val="001E326F"/>
    <w:rsid w:val="001E3512"/>
    <w:rsid w:val="001E4F09"/>
    <w:rsid w:val="001E57F3"/>
    <w:rsid w:val="001E613D"/>
    <w:rsid w:val="001E7737"/>
    <w:rsid w:val="001E7863"/>
    <w:rsid w:val="001F1358"/>
    <w:rsid w:val="001F37FF"/>
    <w:rsid w:val="001F42D1"/>
    <w:rsid w:val="001F5DFD"/>
    <w:rsid w:val="001F6280"/>
    <w:rsid w:val="001F704F"/>
    <w:rsid w:val="001F7ADA"/>
    <w:rsid w:val="00201C6F"/>
    <w:rsid w:val="002077B7"/>
    <w:rsid w:val="00212513"/>
    <w:rsid w:val="00215C8A"/>
    <w:rsid w:val="00215F03"/>
    <w:rsid w:val="00226905"/>
    <w:rsid w:val="00230090"/>
    <w:rsid w:val="002315E0"/>
    <w:rsid w:val="002362D1"/>
    <w:rsid w:val="00237A5E"/>
    <w:rsid w:val="0024790B"/>
    <w:rsid w:val="002569F7"/>
    <w:rsid w:val="0025781B"/>
    <w:rsid w:val="00263E36"/>
    <w:rsid w:val="0026524C"/>
    <w:rsid w:val="00265895"/>
    <w:rsid w:val="002712C2"/>
    <w:rsid w:val="002810EA"/>
    <w:rsid w:val="00284367"/>
    <w:rsid w:val="0029198C"/>
    <w:rsid w:val="00293BB6"/>
    <w:rsid w:val="00296034"/>
    <w:rsid w:val="002A1D04"/>
    <w:rsid w:val="002A2776"/>
    <w:rsid w:val="002A3A54"/>
    <w:rsid w:val="002A42B6"/>
    <w:rsid w:val="002A4B0E"/>
    <w:rsid w:val="002A5DE3"/>
    <w:rsid w:val="002B1F62"/>
    <w:rsid w:val="002B391B"/>
    <w:rsid w:val="002B41E8"/>
    <w:rsid w:val="002B6B23"/>
    <w:rsid w:val="002C1F0D"/>
    <w:rsid w:val="002C5C4D"/>
    <w:rsid w:val="002D0044"/>
    <w:rsid w:val="002D1C54"/>
    <w:rsid w:val="002D3CE9"/>
    <w:rsid w:val="002D40E8"/>
    <w:rsid w:val="002D6C10"/>
    <w:rsid w:val="002E3798"/>
    <w:rsid w:val="002E4F96"/>
    <w:rsid w:val="002F152D"/>
    <w:rsid w:val="003022AF"/>
    <w:rsid w:val="0030328A"/>
    <w:rsid w:val="00307B6B"/>
    <w:rsid w:val="003142B9"/>
    <w:rsid w:val="00314A66"/>
    <w:rsid w:val="00316F7B"/>
    <w:rsid w:val="00321829"/>
    <w:rsid w:val="003230D4"/>
    <w:rsid w:val="00323555"/>
    <w:rsid w:val="00325DAF"/>
    <w:rsid w:val="00327544"/>
    <w:rsid w:val="00332BE1"/>
    <w:rsid w:val="003339B3"/>
    <w:rsid w:val="003426A1"/>
    <w:rsid w:val="00347844"/>
    <w:rsid w:val="00350AB7"/>
    <w:rsid w:val="00350AC1"/>
    <w:rsid w:val="0035394D"/>
    <w:rsid w:val="003539EE"/>
    <w:rsid w:val="00355640"/>
    <w:rsid w:val="00357650"/>
    <w:rsid w:val="00363740"/>
    <w:rsid w:val="0036447D"/>
    <w:rsid w:val="00365A9E"/>
    <w:rsid w:val="00367B74"/>
    <w:rsid w:val="003728F6"/>
    <w:rsid w:val="00373C01"/>
    <w:rsid w:val="0037531C"/>
    <w:rsid w:val="00375822"/>
    <w:rsid w:val="0037762B"/>
    <w:rsid w:val="00377A93"/>
    <w:rsid w:val="00377DED"/>
    <w:rsid w:val="0038001D"/>
    <w:rsid w:val="00381DAB"/>
    <w:rsid w:val="00383686"/>
    <w:rsid w:val="00384572"/>
    <w:rsid w:val="00391B55"/>
    <w:rsid w:val="00393327"/>
    <w:rsid w:val="003941E6"/>
    <w:rsid w:val="003A1360"/>
    <w:rsid w:val="003A29B0"/>
    <w:rsid w:val="003A46FA"/>
    <w:rsid w:val="003B13DC"/>
    <w:rsid w:val="003C01DD"/>
    <w:rsid w:val="003C457B"/>
    <w:rsid w:val="003C626A"/>
    <w:rsid w:val="003C7C4E"/>
    <w:rsid w:val="003D01C1"/>
    <w:rsid w:val="003D6799"/>
    <w:rsid w:val="003D76C7"/>
    <w:rsid w:val="003E06AA"/>
    <w:rsid w:val="003E110F"/>
    <w:rsid w:val="003E30C0"/>
    <w:rsid w:val="003E7B2A"/>
    <w:rsid w:val="003F0681"/>
    <w:rsid w:val="003F47DA"/>
    <w:rsid w:val="003F4E7E"/>
    <w:rsid w:val="003F6888"/>
    <w:rsid w:val="004001A5"/>
    <w:rsid w:val="00401F45"/>
    <w:rsid w:val="00403EFF"/>
    <w:rsid w:val="00410869"/>
    <w:rsid w:val="00411C3D"/>
    <w:rsid w:val="00412FAA"/>
    <w:rsid w:val="004156E7"/>
    <w:rsid w:val="0041763F"/>
    <w:rsid w:val="00422A95"/>
    <w:rsid w:val="004231D2"/>
    <w:rsid w:val="00424F17"/>
    <w:rsid w:val="00425174"/>
    <w:rsid w:val="004257CD"/>
    <w:rsid w:val="004276F8"/>
    <w:rsid w:val="00430A10"/>
    <w:rsid w:val="00430F9A"/>
    <w:rsid w:val="00432926"/>
    <w:rsid w:val="00433427"/>
    <w:rsid w:val="004355F7"/>
    <w:rsid w:val="00435E68"/>
    <w:rsid w:val="0044499A"/>
    <w:rsid w:val="00445ABC"/>
    <w:rsid w:val="00453A0D"/>
    <w:rsid w:val="0045780F"/>
    <w:rsid w:val="00462A5B"/>
    <w:rsid w:val="00464701"/>
    <w:rsid w:val="00464D29"/>
    <w:rsid w:val="00470C6D"/>
    <w:rsid w:val="00470CF6"/>
    <w:rsid w:val="00473427"/>
    <w:rsid w:val="00476782"/>
    <w:rsid w:val="00476D9C"/>
    <w:rsid w:val="00476FC4"/>
    <w:rsid w:val="00484FCF"/>
    <w:rsid w:val="00485484"/>
    <w:rsid w:val="00485C6B"/>
    <w:rsid w:val="00487341"/>
    <w:rsid w:val="004876E8"/>
    <w:rsid w:val="00495178"/>
    <w:rsid w:val="004A0124"/>
    <w:rsid w:val="004B0587"/>
    <w:rsid w:val="004C166F"/>
    <w:rsid w:val="004C30D3"/>
    <w:rsid w:val="004C4838"/>
    <w:rsid w:val="004C4B30"/>
    <w:rsid w:val="004C697D"/>
    <w:rsid w:val="004C6EA6"/>
    <w:rsid w:val="004C76F8"/>
    <w:rsid w:val="004D3A47"/>
    <w:rsid w:val="004D76DD"/>
    <w:rsid w:val="004E63AD"/>
    <w:rsid w:val="004E78B3"/>
    <w:rsid w:val="004F6224"/>
    <w:rsid w:val="004F6610"/>
    <w:rsid w:val="0050248C"/>
    <w:rsid w:val="00503100"/>
    <w:rsid w:val="00511252"/>
    <w:rsid w:val="00513972"/>
    <w:rsid w:val="0051416F"/>
    <w:rsid w:val="00520B66"/>
    <w:rsid w:val="00523A82"/>
    <w:rsid w:val="00531B05"/>
    <w:rsid w:val="00531DDB"/>
    <w:rsid w:val="00533491"/>
    <w:rsid w:val="0053557C"/>
    <w:rsid w:val="0053665F"/>
    <w:rsid w:val="00536B0F"/>
    <w:rsid w:val="00536E55"/>
    <w:rsid w:val="00540E46"/>
    <w:rsid w:val="00542107"/>
    <w:rsid w:val="00544122"/>
    <w:rsid w:val="00544665"/>
    <w:rsid w:val="00546A3C"/>
    <w:rsid w:val="00547D45"/>
    <w:rsid w:val="00550D43"/>
    <w:rsid w:val="00552A9D"/>
    <w:rsid w:val="005547DF"/>
    <w:rsid w:val="00554978"/>
    <w:rsid w:val="005549EB"/>
    <w:rsid w:val="00562170"/>
    <w:rsid w:val="00566F43"/>
    <w:rsid w:val="0056768B"/>
    <w:rsid w:val="005727A1"/>
    <w:rsid w:val="00573D26"/>
    <w:rsid w:val="00575FA0"/>
    <w:rsid w:val="00581F38"/>
    <w:rsid w:val="005833D5"/>
    <w:rsid w:val="00585F67"/>
    <w:rsid w:val="005922FE"/>
    <w:rsid w:val="00592583"/>
    <w:rsid w:val="0059377E"/>
    <w:rsid w:val="0059457B"/>
    <w:rsid w:val="005958D9"/>
    <w:rsid w:val="00595D96"/>
    <w:rsid w:val="00596272"/>
    <w:rsid w:val="005A19C5"/>
    <w:rsid w:val="005A293F"/>
    <w:rsid w:val="005A59AD"/>
    <w:rsid w:val="005A6778"/>
    <w:rsid w:val="005B2FC9"/>
    <w:rsid w:val="005B6A5F"/>
    <w:rsid w:val="005C0BBB"/>
    <w:rsid w:val="005C2EB4"/>
    <w:rsid w:val="005C3D2B"/>
    <w:rsid w:val="005C6065"/>
    <w:rsid w:val="005C6AE3"/>
    <w:rsid w:val="005C7032"/>
    <w:rsid w:val="005D1709"/>
    <w:rsid w:val="005D6AA6"/>
    <w:rsid w:val="005E2E0B"/>
    <w:rsid w:val="005E3920"/>
    <w:rsid w:val="005E770E"/>
    <w:rsid w:val="005E7BD5"/>
    <w:rsid w:val="005F15A7"/>
    <w:rsid w:val="005F2B50"/>
    <w:rsid w:val="005F46D4"/>
    <w:rsid w:val="005F4E0D"/>
    <w:rsid w:val="005F6627"/>
    <w:rsid w:val="005F6D99"/>
    <w:rsid w:val="005F6DB8"/>
    <w:rsid w:val="00600F3F"/>
    <w:rsid w:val="00601238"/>
    <w:rsid w:val="0060142A"/>
    <w:rsid w:val="0060430D"/>
    <w:rsid w:val="00605ED4"/>
    <w:rsid w:val="00610CA7"/>
    <w:rsid w:val="00612907"/>
    <w:rsid w:val="006159F5"/>
    <w:rsid w:val="00616259"/>
    <w:rsid w:val="0061694A"/>
    <w:rsid w:val="006203F1"/>
    <w:rsid w:val="0062256C"/>
    <w:rsid w:val="0062291F"/>
    <w:rsid w:val="0062363F"/>
    <w:rsid w:val="00624DCA"/>
    <w:rsid w:val="006266FC"/>
    <w:rsid w:val="00630182"/>
    <w:rsid w:val="006310CE"/>
    <w:rsid w:val="00632655"/>
    <w:rsid w:val="00632CB6"/>
    <w:rsid w:val="006342E5"/>
    <w:rsid w:val="00637503"/>
    <w:rsid w:val="00647A3B"/>
    <w:rsid w:val="00647AA8"/>
    <w:rsid w:val="00652C89"/>
    <w:rsid w:val="0065451D"/>
    <w:rsid w:val="00654AA5"/>
    <w:rsid w:val="00654B60"/>
    <w:rsid w:val="00655070"/>
    <w:rsid w:val="00660D47"/>
    <w:rsid w:val="00660E28"/>
    <w:rsid w:val="00661FD1"/>
    <w:rsid w:val="00664530"/>
    <w:rsid w:val="00667915"/>
    <w:rsid w:val="00671E3C"/>
    <w:rsid w:val="00672EF4"/>
    <w:rsid w:val="00673FE4"/>
    <w:rsid w:val="00674EF3"/>
    <w:rsid w:val="00675406"/>
    <w:rsid w:val="00677E0E"/>
    <w:rsid w:val="0068026F"/>
    <w:rsid w:val="00680C48"/>
    <w:rsid w:val="006813B8"/>
    <w:rsid w:val="0068251B"/>
    <w:rsid w:val="00683A25"/>
    <w:rsid w:val="006848FF"/>
    <w:rsid w:val="00684FEA"/>
    <w:rsid w:val="006852A2"/>
    <w:rsid w:val="00687868"/>
    <w:rsid w:val="00687C21"/>
    <w:rsid w:val="00690F9A"/>
    <w:rsid w:val="00691507"/>
    <w:rsid w:val="00692DFF"/>
    <w:rsid w:val="0069350C"/>
    <w:rsid w:val="006942F1"/>
    <w:rsid w:val="00695E0F"/>
    <w:rsid w:val="006A0696"/>
    <w:rsid w:val="006A31D9"/>
    <w:rsid w:val="006A3D43"/>
    <w:rsid w:val="006A5B3D"/>
    <w:rsid w:val="006A659E"/>
    <w:rsid w:val="006A7853"/>
    <w:rsid w:val="006A7F52"/>
    <w:rsid w:val="006B3D5F"/>
    <w:rsid w:val="006B5B5D"/>
    <w:rsid w:val="006B7B17"/>
    <w:rsid w:val="006C283D"/>
    <w:rsid w:val="006C3AE7"/>
    <w:rsid w:val="006C51BB"/>
    <w:rsid w:val="006C620F"/>
    <w:rsid w:val="006D1F32"/>
    <w:rsid w:val="006D3F79"/>
    <w:rsid w:val="006D61DA"/>
    <w:rsid w:val="006D7242"/>
    <w:rsid w:val="006D75E8"/>
    <w:rsid w:val="006E007A"/>
    <w:rsid w:val="006E16EE"/>
    <w:rsid w:val="006E4D4E"/>
    <w:rsid w:val="006F1D8E"/>
    <w:rsid w:val="006F2DBA"/>
    <w:rsid w:val="006F34A5"/>
    <w:rsid w:val="006F3533"/>
    <w:rsid w:val="00700234"/>
    <w:rsid w:val="00706813"/>
    <w:rsid w:val="007125FE"/>
    <w:rsid w:val="00714E5C"/>
    <w:rsid w:val="007177D0"/>
    <w:rsid w:val="0072042B"/>
    <w:rsid w:val="00722DC7"/>
    <w:rsid w:val="00723379"/>
    <w:rsid w:val="007252A8"/>
    <w:rsid w:val="00725B42"/>
    <w:rsid w:val="007333A1"/>
    <w:rsid w:val="00733AAF"/>
    <w:rsid w:val="00734AA5"/>
    <w:rsid w:val="007439FB"/>
    <w:rsid w:val="00745797"/>
    <w:rsid w:val="0074799D"/>
    <w:rsid w:val="007507CA"/>
    <w:rsid w:val="007526A4"/>
    <w:rsid w:val="00752898"/>
    <w:rsid w:val="007649A2"/>
    <w:rsid w:val="007656A5"/>
    <w:rsid w:val="007730F8"/>
    <w:rsid w:val="00774D1B"/>
    <w:rsid w:val="00776899"/>
    <w:rsid w:val="00776DEF"/>
    <w:rsid w:val="00780F06"/>
    <w:rsid w:val="00781032"/>
    <w:rsid w:val="007826E4"/>
    <w:rsid w:val="0078494E"/>
    <w:rsid w:val="00784E5A"/>
    <w:rsid w:val="00785DDA"/>
    <w:rsid w:val="00787DDC"/>
    <w:rsid w:val="007910B8"/>
    <w:rsid w:val="0079388A"/>
    <w:rsid w:val="00794AEE"/>
    <w:rsid w:val="00797231"/>
    <w:rsid w:val="007A3C77"/>
    <w:rsid w:val="007A3CE6"/>
    <w:rsid w:val="007A3F08"/>
    <w:rsid w:val="007A47E2"/>
    <w:rsid w:val="007B021A"/>
    <w:rsid w:val="007B0BF4"/>
    <w:rsid w:val="007B0E98"/>
    <w:rsid w:val="007B5F6E"/>
    <w:rsid w:val="007C16F5"/>
    <w:rsid w:val="007C27F7"/>
    <w:rsid w:val="007C489D"/>
    <w:rsid w:val="007C4CC2"/>
    <w:rsid w:val="007C5293"/>
    <w:rsid w:val="007C7AE5"/>
    <w:rsid w:val="007D3BEE"/>
    <w:rsid w:val="007D4426"/>
    <w:rsid w:val="007D5C4E"/>
    <w:rsid w:val="007E132D"/>
    <w:rsid w:val="007E1606"/>
    <w:rsid w:val="007E1923"/>
    <w:rsid w:val="007E2D53"/>
    <w:rsid w:val="007E2D8B"/>
    <w:rsid w:val="007E3244"/>
    <w:rsid w:val="007E4279"/>
    <w:rsid w:val="007F0687"/>
    <w:rsid w:val="007F2302"/>
    <w:rsid w:val="007F40FA"/>
    <w:rsid w:val="007F4512"/>
    <w:rsid w:val="0080438D"/>
    <w:rsid w:val="0080525A"/>
    <w:rsid w:val="008053A1"/>
    <w:rsid w:val="008075C4"/>
    <w:rsid w:val="008102AF"/>
    <w:rsid w:val="00812C69"/>
    <w:rsid w:val="00813ABF"/>
    <w:rsid w:val="00814290"/>
    <w:rsid w:val="00815E8E"/>
    <w:rsid w:val="00816D26"/>
    <w:rsid w:val="008213E8"/>
    <w:rsid w:val="00821B54"/>
    <w:rsid w:val="00821D51"/>
    <w:rsid w:val="00821E5D"/>
    <w:rsid w:val="00822597"/>
    <w:rsid w:val="008258E8"/>
    <w:rsid w:val="00831C9D"/>
    <w:rsid w:val="00831F37"/>
    <w:rsid w:val="008334D5"/>
    <w:rsid w:val="00835655"/>
    <w:rsid w:val="0083574B"/>
    <w:rsid w:val="0084051B"/>
    <w:rsid w:val="0084110B"/>
    <w:rsid w:val="00845833"/>
    <w:rsid w:val="00846FD1"/>
    <w:rsid w:val="008550F6"/>
    <w:rsid w:val="00856B94"/>
    <w:rsid w:val="0086361E"/>
    <w:rsid w:val="00864B6F"/>
    <w:rsid w:val="00865753"/>
    <w:rsid w:val="00865B83"/>
    <w:rsid w:val="00866816"/>
    <w:rsid w:val="00867693"/>
    <w:rsid w:val="00870E30"/>
    <w:rsid w:val="008718D2"/>
    <w:rsid w:val="0087295F"/>
    <w:rsid w:val="00876E6E"/>
    <w:rsid w:val="00877DC8"/>
    <w:rsid w:val="008806E1"/>
    <w:rsid w:val="00880899"/>
    <w:rsid w:val="00886847"/>
    <w:rsid w:val="00894865"/>
    <w:rsid w:val="008956D6"/>
    <w:rsid w:val="008A22B2"/>
    <w:rsid w:val="008A2BB5"/>
    <w:rsid w:val="008A2ECB"/>
    <w:rsid w:val="008A678D"/>
    <w:rsid w:val="008A77B9"/>
    <w:rsid w:val="008A7983"/>
    <w:rsid w:val="008B3C82"/>
    <w:rsid w:val="008B5E40"/>
    <w:rsid w:val="008B67ED"/>
    <w:rsid w:val="008C5E18"/>
    <w:rsid w:val="008C6578"/>
    <w:rsid w:val="008C6A6A"/>
    <w:rsid w:val="008C7910"/>
    <w:rsid w:val="008D10E2"/>
    <w:rsid w:val="008D1374"/>
    <w:rsid w:val="008D2287"/>
    <w:rsid w:val="008D2CB8"/>
    <w:rsid w:val="008D67FA"/>
    <w:rsid w:val="008D711F"/>
    <w:rsid w:val="008E1F8F"/>
    <w:rsid w:val="008E7804"/>
    <w:rsid w:val="008F1B29"/>
    <w:rsid w:val="008F4173"/>
    <w:rsid w:val="008F5381"/>
    <w:rsid w:val="008F5E25"/>
    <w:rsid w:val="009060ED"/>
    <w:rsid w:val="00907340"/>
    <w:rsid w:val="00907911"/>
    <w:rsid w:val="00910957"/>
    <w:rsid w:val="00910AC0"/>
    <w:rsid w:val="009147A8"/>
    <w:rsid w:val="009152CA"/>
    <w:rsid w:val="00920948"/>
    <w:rsid w:val="00920E41"/>
    <w:rsid w:val="009239D3"/>
    <w:rsid w:val="00925A56"/>
    <w:rsid w:val="00926076"/>
    <w:rsid w:val="009263A8"/>
    <w:rsid w:val="00933113"/>
    <w:rsid w:val="00941203"/>
    <w:rsid w:val="009419C4"/>
    <w:rsid w:val="00945898"/>
    <w:rsid w:val="00946BE7"/>
    <w:rsid w:val="00952B52"/>
    <w:rsid w:val="00952F40"/>
    <w:rsid w:val="0095381C"/>
    <w:rsid w:val="009558B5"/>
    <w:rsid w:val="00957868"/>
    <w:rsid w:val="00961469"/>
    <w:rsid w:val="00962829"/>
    <w:rsid w:val="009705CD"/>
    <w:rsid w:val="009718C8"/>
    <w:rsid w:val="009733D3"/>
    <w:rsid w:val="00975A13"/>
    <w:rsid w:val="009805E6"/>
    <w:rsid w:val="0098094A"/>
    <w:rsid w:val="00980EF5"/>
    <w:rsid w:val="00983117"/>
    <w:rsid w:val="0098365A"/>
    <w:rsid w:val="0098481A"/>
    <w:rsid w:val="00997DFF"/>
    <w:rsid w:val="009A2A3E"/>
    <w:rsid w:val="009A3C1E"/>
    <w:rsid w:val="009A5891"/>
    <w:rsid w:val="009A6753"/>
    <w:rsid w:val="009A680E"/>
    <w:rsid w:val="009B0EFE"/>
    <w:rsid w:val="009B1E7C"/>
    <w:rsid w:val="009B2577"/>
    <w:rsid w:val="009B3EB7"/>
    <w:rsid w:val="009B4BD0"/>
    <w:rsid w:val="009C154B"/>
    <w:rsid w:val="009C3CB2"/>
    <w:rsid w:val="009D49CD"/>
    <w:rsid w:val="009E0038"/>
    <w:rsid w:val="009F0987"/>
    <w:rsid w:val="009F1754"/>
    <w:rsid w:val="009F414C"/>
    <w:rsid w:val="009F5CA5"/>
    <w:rsid w:val="009F65F3"/>
    <w:rsid w:val="00A00ECC"/>
    <w:rsid w:val="00A0214C"/>
    <w:rsid w:val="00A03C99"/>
    <w:rsid w:val="00A04810"/>
    <w:rsid w:val="00A078DA"/>
    <w:rsid w:val="00A1066C"/>
    <w:rsid w:val="00A166C4"/>
    <w:rsid w:val="00A1783E"/>
    <w:rsid w:val="00A24D4E"/>
    <w:rsid w:val="00A27132"/>
    <w:rsid w:val="00A31D72"/>
    <w:rsid w:val="00A32B85"/>
    <w:rsid w:val="00A41221"/>
    <w:rsid w:val="00A418E4"/>
    <w:rsid w:val="00A44AC5"/>
    <w:rsid w:val="00A45D9C"/>
    <w:rsid w:val="00A46561"/>
    <w:rsid w:val="00A500A4"/>
    <w:rsid w:val="00A520DF"/>
    <w:rsid w:val="00A53CA4"/>
    <w:rsid w:val="00A56658"/>
    <w:rsid w:val="00A57D2C"/>
    <w:rsid w:val="00A6056D"/>
    <w:rsid w:val="00A61B75"/>
    <w:rsid w:val="00A62E91"/>
    <w:rsid w:val="00A63A9D"/>
    <w:rsid w:val="00A64593"/>
    <w:rsid w:val="00A64879"/>
    <w:rsid w:val="00A663DE"/>
    <w:rsid w:val="00A67114"/>
    <w:rsid w:val="00A71C02"/>
    <w:rsid w:val="00A72805"/>
    <w:rsid w:val="00A75CA6"/>
    <w:rsid w:val="00A768C4"/>
    <w:rsid w:val="00A76CB6"/>
    <w:rsid w:val="00A771A5"/>
    <w:rsid w:val="00A77D6A"/>
    <w:rsid w:val="00A81A55"/>
    <w:rsid w:val="00A81E4B"/>
    <w:rsid w:val="00A83F14"/>
    <w:rsid w:val="00A83F7C"/>
    <w:rsid w:val="00A85091"/>
    <w:rsid w:val="00A86ACD"/>
    <w:rsid w:val="00A87DB0"/>
    <w:rsid w:val="00A9156A"/>
    <w:rsid w:val="00A91986"/>
    <w:rsid w:val="00A91F48"/>
    <w:rsid w:val="00A93519"/>
    <w:rsid w:val="00AA0D16"/>
    <w:rsid w:val="00AA0D2F"/>
    <w:rsid w:val="00AA1B6F"/>
    <w:rsid w:val="00AA2939"/>
    <w:rsid w:val="00AA2977"/>
    <w:rsid w:val="00AA6BC9"/>
    <w:rsid w:val="00AA76DE"/>
    <w:rsid w:val="00AB047D"/>
    <w:rsid w:val="00AB545A"/>
    <w:rsid w:val="00AC0686"/>
    <w:rsid w:val="00AC55D1"/>
    <w:rsid w:val="00AC6510"/>
    <w:rsid w:val="00AD4193"/>
    <w:rsid w:val="00AD4626"/>
    <w:rsid w:val="00AD4A25"/>
    <w:rsid w:val="00AD4B0C"/>
    <w:rsid w:val="00AD5C04"/>
    <w:rsid w:val="00AD7295"/>
    <w:rsid w:val="00AE1C9E"/>
    <w:rsid w:val="00AE1F62"/>
    <w:rsid w:val="00AE3AFF"/>
    <w:rsid w:val="00AE7C0D"/>
    <w:rsid w:val="00AF1461"/>
    <w:rsid w:val="00AF2D43"/>
    <w:rsid w:val="00AF3CEC"/>
    <w:rsid w:val="00AF4159"/>
    <w:rsid w:val="00AF4564"/>
    <w:rsid w:val="00AF56D1"/>
    <w:rsid w:val="00AF64B9"/>
    <w:rsid w:val="00AF68CD"/>
    <w:rsid w:val="00AF7200"/>
    <w:rsid w:val="00B01B58"/>
    <w:rsid w:val="00B01CEF"/>
    <w:rsid w:val="00B06BC4"/>
    <w:rsid w:val="00B10832"/>
    <w:rsid w:val="00B1485E"/>
    <w:rsid w:val="00B156EF"/>
    <w:rsid w:val="00B206B1"/>
    <w:rsid w:val="00B213F4"/>
    <w:rsid w:val="00B21A61"/>
    <w:rsid w:val="00B22DB9"/>
    <w:rsid w:val="00B23715"/>
    <w:rsid w:val="00B243B2"/>
    <w:rsid w:val="00B26A27"/>
    <w:rsid w:val="00B270D7"/>
    <w:rsid w:val="00B307A6"/>
    <w:rsid w:val="00B32A2C"/>
    <w:rsid w:val="00B35C27"/>
    <w:rsid w:val="00B3715E"/>
    <w:rsid w:val="00B37F35"/>
    <w:rsid w:val="00B40FC7"/>
    <w:rsid w:val="00B445F5"/>
    <w:rsid w:val="00B44C38"/>
    <w:rsid w:val="00B47659"/>
    <w:rsid w:val="00B477E4"/>
    <w:rsid w:val="00B55136"/>
    <w:rsid w:val="00B57214"/>
    <w:rsid w:val="00B60769"/>
    <w:rsid w:val="00B65901"/>
    <w:rsid w:val="00B74DF4"/>
    <w:rsid w:val="00B762C9"/>
    <w:rsid w:val="00B774C2"/>
    <w:rsid w:val="00B80E1F"/>
    <w:rsid w:val="00B93413"/>
    <w:rsid w:val="00B95D9E"/>
    <w:rsid w:val="00BA787C"/>
    <w:rsid w:val="00BB06F4"/>
    <w:rsid w:val="00BB0A06"/>
    <w:rsid w:val="00BB1520"/>
    <w:rsid w:val="00BB6118"/>
    <w:rsid w:val="00BB6740"/>
    <w:rsid w:val="00BC24C2"/>
    <w:rsid w:val="00BC2751"/>
    <w:rsid w:val="00BC3B65"/>
    <w:rsid w:val="00BD30A6"/>
    <w:rsid w:val="00C0083C"/>
    <w:rsid w:val="00C01D4A"/>
    <w:rsid w:val="00C04A0C"/>
    <w:rsid w:val="00C06A60"/>
    <w:rsid w:val="00C13D84"/>
    <w:rsid w:val="00C17395"/>
    <w:rsid w:val="00C25A0B"/>
    <w:rsid w:val="00C26791"/>
    <w:rsid w:val="00C33B7C"/>
    <w:rsid w:val="00C36870"/>
    <w:rsid w:val="00C460D5"/>
    <w:rsid w:val="00C47106"/>
    <w:rsid w:val="00C512EB"/>
    <w:rsid w:val="00C6103F"/>
    <w:rsid w:val="00C622D9"/>
    <w:rsid w:val="00C636EB"/>
    <w:rsid w:val="00C6406F"/>
    <w:rsid w:val="00C7013A"/>
    <w:rsid w:val="00C72CD3"/>
    <w:rsid w:val="00C746E9"/>
    <w:rsid w:val="00C75467"/>
    <w:rsid w:val="00C7550C"/>
    <w:rsid w:val="00C7609D"/>
    <w:rsid w:val="00C77160"/>
    <w:rsid w:val="00C8032D"/>
    <w:rsid w:val="00C80B78"/>
    <w:rsid w:val="00C82B81"/>
    <w:rsid w:val="00C83DE8"/>
    <w:rsid w:val="00C84DDD"/>
    <w:rsid w:val="00C86A92"/>
    <w:rsid w:val="00C90404"/>
    <w:rsid w:val="00C96DAD"/>
    <w:rsid w:val="00C97BEE"/>
    <w:rsid w:val="00CA3949"/>
    <w:rsid w:val="00CA5D2F"/>
    <w:rsid w:val="00CA6E3C"/>
    <w:rsid w:val="00CA709F"/>
    <w:rsid w:val="00CB0BC5"/>
    <w:rsid w:val="00CB2B5C"/>
    <w:rsid w:val="00CB3180"/>
    <w:rsid w:val="00CB39CC"/>
    <w:rsid w:val="00CB5860"/>
    <w:rsid w:val="00CB5D09"/>
    <w:rsid w:val="00CC1A68"/>
    <w:rsid w:val="00CC25EC"/>
    <w:rsid w:val="00CC390B"/>
    <w:rsid w:val="00CC7CCA"/>
    <w:rsid w:val="00CD0490"/>
    <w:rsid w:val="00CD3AA7"/>
    <w:rsid w:val="00CD47BA"/>
    <w:rsid w:val="00CD4BD8"/>
    <w:rsid w:val="00CE75C6"/>
    <w:rsid w:val="00CF233B"/>
    <w:rsid w:val="00CF460A"/>
    <w:rsid w:val="00D026E1"/>
    <w:rsid w:val="00D04F42"/>
    <w:rsid w:val="00D11EAA"/>
    <w:rsid w:val="00D13BC7"/>
    <w:rsid w:val="00D14566"/>
    <w:rsid w:val="00D15E35"/>
    <w:rsid w:val="00D1667D"/>
    <w:rsid w:val="00D16703"/>
    <w:rsid w:val="00D213DD"/>
    <w:rsid w:val="00D230DA"/>
    <w:rsid w:val="00D250DB"/>
    <w:rsid w:val="00D272FB"/>
    <w:rsid w:val="00D27DF4"/>
    <w:rsid w:val="00D27FAB"/>
    <w:rsid w:val="00D31206"/>
    <w:rsid w:val="00D33FB9"/>
    <w:rsid w:val="00D36969"/>
    <w:rsid w:val="00D42027"/>
    <w:rsid w:val="00D432B1"/>
    <w:rsid w:val="00D43EC4"/>
    <w:rsid w:val="00D52F12"/>
    <w:rsid w:val="00D54165"/>
    <w:rsid w:val="00D5679F"/>
    <w:rsid w:val="00D56872"/>
    <w:rsid w:val="00D62BAD"/>
    <w:rsid w:val="00D6309B"/>
    <w:rsid w:val="00D73811"/>
    <w:rsid w:val="00D74A0D"/>
    <w:rsid w:val="00D76094"/>
    <w:rsid w:val="00D76894"/>
    <w:rsid w:val="00D82AE7"/>
    <w:rsid w:val="00D8413E"/>
    <w:rsid w:val="00D87B20"/>
    <w:rsid w:val="00D87CF3"/>
    <w:rsid w:val="00D90227"/>
    <w:rsid w:val="00D91464"/>
    <w:rsid w:val="00D91AED"/>
    <w:rsid w:val="00D95005"/>
    <w:rsid w:val="00DA19FF"/>
    <w:rsid w:val="00DA2960"/>
    <w:rsid w:val="00DA52FF"/>
    <w:rsid w:val="00DB3F3F"/>
    <w:rsid w:val="00DB46B7"/>
    <w:rsid w:val="00DB50BC"/>
    <w:rsid w:val="00DB73FC"/>
    <w:rsid w:val="00DC300B"/>
    <w:rsid w:val="00DC510D"/>
    <w:rsid w:val="00DC5C7D"/>
    <w:rsid w:val="00DC71CA"/>
    <w:rsid w:val="00DD16C5"/>
    <w:rsid w:val="00DD3976"/>
    <w:rsid w:val="00DD3AE0"/>
    <w:rsid w:val="00DE35EB"/>
    <w:rsid w:val="00DE407F"/>
    <w:rsid w:val="00DE41D1"/>
    <w:rsid w:val="00DE6930"/>
    <w:rsid w:val="00DE7EE5"/>
    <w:rsid w:val="00DF14CC"/>
    <w:rsid w:val="00DF2D9C"/>
    <w:rsid w:val="00DF7407"/>
    <w:rsid w:val="00E02C80"/>
    <w:rsid w:val="00E06880"/>
    <w:rsid w:val="00E10302"/>
    <w:rsid w:val="00E13119"/>
    <w:rsid w:val="00E13127"/>
    <w:rsid w:val="00E13DAB"/>
    <w:rsid w:val="00E16ECB"/>
    <w:rsid w:val="00E207BB"/>
    <w:rsid w:val="00E21E3E"/>
    <w:rsid w:val="00E2304D"/>
    <w:rsid w:val="00E236A9"/>
    <w:rsid w:val="00E26210"/>
    <w:rsid w:val="00E26828"/>
    <w:rsid w:val="00E3363B"/>
    <w:rsid w:val="00E36721"/>
    <w:rsid w:val="00E37FCD"/>
    <w:rsid w:val="00E400BE"/>
    <w:rsid w:val="00E41800"/>
    <w:rsid w:val="00E45959"/>
    <w:rsid w:val="00E51637"/>
    <w:rsid w:val="00E52963"/>
    <w:rsid w:val="00E532C3"/>
    <w:rsid w:val="00E53CA3"/>
    <w:rsid w:val="00E55CA4"/>
    <w:rsid w:val="00E56CC9"/>
    <w:rsid w:val="00E571C9"/>
    <w:rsid w:val="00E5769E"/>
    <w:rsid w:val="00E63096"/>
    <w:rsid w:val="00E6320B"/>
    <w:rsid w:val="00E64038"/>
    <w:rsid w:val="00E75191"/>
    <w:rsid w:val="00E75782"/>
    <w:rsid w:val="00E75D39"/>
    <w:rsid w:val="00E8131A"/>
    <w:rsid w:val="00E84BEC"/>
    <w:rsid w:val="00E856DA"/>
    <w:rsid w:val="00E85A97"/>
    <w:rsid w:val="00E90330"/>
    <w:rsid w:val="00E90A71"/>
    <w:rsid w:val="00E90D34"/>
    <w:rsid w:val="00E94889"/>
    <w:rsid w:val="00E94A8B"/>
    <w:rsid w:val="00E94CAA"/>
    <w:rsid w:val="00E97B4B"/>
    <w:rsid w:val="00EA047E"/>
    <w:rsid w:val="00EA082D"/>
    <w:rsid w:val="00EA0877"/>
    <w:rsid w:val="00EA0CA3"/>
    <w:rsid w:val="00EA6741"/>
    <w:rsid w:val="00EA7DC3"/>
    <w:rsid w:val="00EB0995"/>
    <w:rsid w:val="00EB1084"/>
    <w:rsid w:val="00EB1C2E"/>
    <w:rsid w:val="00EB3066"/>
    <w:rsid w:val="00EB31B1"/>
    <w:rsid w:val="00EB3DAB"/>
    <w:rsid w:val="00EB52D0"/>
    <w:rsid w:val="00EB7C19"/>
    <w:rsid w:val="00EB7C67"/>
    <w:rsid w:val="00EC060A"/>
    <w:rsid w:val="00EC486E"/>
    <w:rsid w:val="00EC4F7A"/>
    <w:rsid w:val="00EC78C2"/>
    <w:rsid w:val="00ED0863"/>
    <w:rsid w:val="00ED0BBA"/>
    <w:rsid w:val="00ED17A9"/>
    <w:rsid w:val="00ED2F4C"/>
    <w:rsid w:val="00ED4A3C"/>
    <w:rsid w:val="00ED5B24"/>
    <w:rsid w:val="00EE27D2"/>
    <w:rsid w:val="00EE4A63"/>
    <w:rsid w:val="00EE6852"/>
    <w:rsid w:val="00EE7566"/>
    <w:rsid w:val="00EF0339"/>
    <w:rsid w:val="00EF3C9E"/>
    <w:rsid w:val="00EF5786"/>
    <w:rsid w:val="00EF5C7A"/>
    <w:rsid w:val="00EF6451"/>
    <w:rsid w:val="00F01BBE"/>
    <w:rsid w:val="00F02A9A"/>
    <w:rsid w:val="00F02ABC"/>
    <w:rsid w:val="00F10BEC"/>
    <w:rsid w:val="00F12833"/>
    <w:rsid w:val="00F17282"/>
    <w:rsid w:val="00F23AAD"/>
    <w:rsid w:val="00F26125"/>
    <w:rsid w:val="00F26AD2"/>
    <w:rsid w:val="00F30D5B"/>
    <w:rsid w:val="00F33626"/>
    <w:rsid w:val="00F3561F"/>
    <w:rsid w:val="00F358A4"/>
    <w:rsid w:val="00F40B7E"/>
    <w:rsid w:val="00F44765"/>
    <w:rsid w:val="00F5073A"/>
    <w:rsid w:val="00F51FAC"/>
    <w:rsid w:val="00F56917"/>
    <w:rsid w:val="00F570CC"/>
    <w:rsid w:val="00F579EE"/>
    <w:rsid w:val="00F62752"/>
    <w:rsid w:val="00F62B7C"/>
    <w:rsid w:val="00F654EB"/>
    <w:rsid w:val="00F703D4"/>
    <w:rsid w:val="00F708AE"/>
    <w:rsid w:val="00F733CA"/>
    <w:rsid w:val="00F7676C"/>
    <w:rsid w:val="00F772E9"/>
    <w:rsid w:val="00F83853"/>
    <w:rsid w:val="00F8472E"/>
    <w:rsid w:val="00F902C9"/>
    <w:rsid w:val="00F91A78"/>
    <w:rsid w:val="00F91CC1"/>
    <w:rsid w:val="00F9320F"/>
    <w:rsid w:val="00F934C6"/>
    <w:rsid w:val="00F955D0"/>
    <w:rsid w:val="00F973B0"/>
    <w:rsid w:val="00FA14FF"/>
    <w:rsid w:val="00FA2389"/>
    <w:rsid w:val="00FA5C57"/>
    <w:rsid w:val="00FB5C58"/>
    <w:rsid w:val="00FB6873"/>
    <w:rsid w:val="00FB7FB7"/>
    <w:rsid w:val="00FC003F"/>
    <w:rsid w:val="00FC2827"/>
    <w:rsid w:val="00FC3BDB"/>
    <w:rsid w:val="00FC61FA"/>
    <w:rsid w:val="00FC66C2"/>
    <w:rsid w:val="00FC70B5"/>
    <w:rsid w:val="00FC750E"/>
    <w:rsid w:val="00FD14E5"/>
    <w:rsid w:val="00FD167E"/>
    <w:rsid w:val="00FD1AC7"/>
    <w:rsid w:val="00FD3B44"/>
    <w:rsid w:val="00FD5911"/>
    <w:rsid w:val="00FD5C52"/>
    <w:rsid w:val="00FE2FB7"/>
    <w:rsid w:val="00FE7710"/>
    <w:rsid w:val="00FF0062"/>
    <w:rsid w:val="00FF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styleId="Kommentarzeichen">
    <w:name w:val="annotation reference"/>
    <w:basedOn w:val="Absatz-Standardschriftart"/>
    <w:rsid w:val="00196761"/>
    <w:rPr>
      <w:sz w:val="16"/>
      <w:szCs w:val="16"/>
    </w:rPr>
  </w:style>
  <w:style w:type="paragraph" w:styleId="Kommentartext">
    <w:name w:val="annotation text"/>
    <w:basedOn w:val="Standard"/>
    <w:link w:val="KommentartextZchn"/>
    <w:rsid w:val="00196761"/>
    <w:pPr>
      <w:spacing w:line="240" w:lineRule="auto"/>
    </w:pPr>
    <w:rPr>
      <w:sz w:val="20"/>
      <w:szCs w:val="20"/>
    </w:rPr>
  </w:style>
  <w:style w:type="character" w:customStyle="1" w:styleId="KommentartextZchn">
    <w:name w:val="Kommentartext Zchn"/>
    <w:basedOn w:val="Absatz-Standardschriftart"/>
    <w:link w:val="Kommentartext"/>
    <w:rsid w:val="00196761"/>
    <w:rPr>
      <w:rFonts w:ascii="Calibri" w:hAnsi="Calibri"/>
    </w:rPr>
  </w:style>
  <w:style w:type="paragraph" w:styleId="Kommentarthema">
    <w:name w:val="annotation subject"/>
    <w:basedOn w:val="Kommentartext"/>
    <w:next w:val="Kommentartext"/>
    <w:link w:val="KommentarthemaZchn"/>
    <w:rsid w:val="00196761"/>
    <w:rPr>
      <w:b/>
      <w:bCs/>
    </w:rPr>
  </w:style>
  <w:style w:type="character" w:customStyle="1" w:styleId="KommentarthemaZchn">
    <w:name w:val="Kommentarthema Zchn"/>
    <w:basedOn w:val="KommentartextZchn"/>
    <w:link w:val="Kommentarthema"/>
    <w:rsid w:val="00196761"/>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styleId="Kommentarzeichen">
    <w:name w:val="annotation reference"/>
    <w:basedOn w:val="Absatz-Standardschriftart"/>
    <w:rsid w:val="00196761"/>
    <w:rPr>
      <w:sz w:val="16"/>
      <w:szCs w:val="16"/>
    </w:rPr>
  </w:style>
  <w:style w:type="paragraph" w:styleId="Kommentartext">
    <w:name w:val="annotation text"/>
    <w:basedOn w:val="Standard"/>
    <w:link w:val="KommentartextZchn"/>
    <w:rsid w:val="00196761"/>
    <w:pPr>
      <w:spacing w:line="240" w:lineRule="auto"/>
    </w:pPr>
    <w:rPr>
      <w:sz w:val="20"/>
      <w:szCs w:val="20"/>
    </w:rPr>
  </w:style>
  <w:style w:type="character" w:customStyle="1" w:styleId="KommentartextZchn">
    <w:name w:val="Kommentartext Zchn"/>
    <w:basedOn w:val="Absatz-Standardschriftart"/>
    <w:link w:val="Kommentartext"/>
    <w:rsid w:val="00196761"/>
    <w:rPr>
      <w:rFonts w:ascii="Calibri" w:hAnsi="Calibri"/>
    </w:rPr>
  </w:style>
  <w:style w:type="paragraph" w:styleId="Kommentarthema">
    <w:name w:val="annotation subject"/>
    <w:basedOn w:val="Kommentartext"/>
    <w:next w:val="Kommentartext"/>
    <w:link w:val="KommentarthemaZchn"/>
    <w:rsid w:val="00196761"/>
    <w:rPr>
      <w:b/>
      <w:bCs/>
    </w:rPr>
  </w:style>
  <w:style w:type="character" w:customStyle="1" w:styleId="KommentarthemaZchn">
    <w:name w:val="Kommentarthema Zchn"/>
    <w:basedOn w:val="KommentartextZchn"/>
    <w:link w:val="Kommentarthema"/>
    <w:rsid w:val="00196761"/>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14CA36B4-80C0-40BA-B310-DCB654F98268"/>
    <ds:schemaRef ds:uri="http://schemas.microsoft.com/office/2006/documentManagement/types"/>
    <ds:schemaRef ds:uri="http://purl.org/dc/elements/1.1/"/>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 ds:uri="http://purl.org/dc/dcmitype/"/>
  </ds:schemaRefs>
</ds:datastoreItem>
</file>

<file path=customXml/itemProps3.xml><?xml version="1.0" encoding="utf-8"?>
<ds:datastoreItem xmlns:ds="http://schemas.openxmlformats.org/officeDocument/2006/customXml" ds:itemID="{F2042C39-2E4E-4002-B2D9-6D740701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753</Words>
  <Characters>4292</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5035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6</cp:revision>
  <cp:lastPrinted>2018-09-24T15:29:00Z</cp:lastPrinted>
  <dcterms:created xsi:type="dcterms:W3CDTF">2018-07-24T06:22:00Z</dcterms:created>
  <dcterms:modified xsi:type="dcterms:W3CDTF">2018-09-24T15:29:00Z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