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946BE7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proofErr w:type="spellStart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Telefon</w:t>
            </w:r>
            <w:proofErr w:type="spellEnd"/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+49 7161 66-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946BE7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946BE7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946BE7" w:rsidRDefault="00E73E65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1783E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 Scherrenbacher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946BE7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4C4B30" w:rsidRDefault="00E73E65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1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053B38" w:rsidP="00365A9E">
      <w:pPr>
        <w:pStyle w:val="berschrift1"/>
        <w:rPr>
          <w:sz w:val="2"/>
        </w:rPr>
      </w:pPr>
      <w:r>
        <w:t xml:space="preserve">Schuler auch in der </w:t>
      </w:r>
      <w:r w:rsidR="00613737">
        <w:t>Ausbildung</w:t>
      </w:r>
      <w:r>
        <w:t xml:space="preserve"> innovativ</w:t>
      </w:r>
    </w:p>
    <w:p w:rsidR="006A31D9" w:rsidRDefault="009E76D8" w:rsidP="00365A9E">
      <w:pPr>
        <w:pStyle w:val="berschrift2"/>
      </w:pPr>
      <w:r>
        <w:t>Industrie- und Handelskammer</w:t>
      </w:r>
      <w:r w:rsidR="00A60826">
        <w:t xml:space="preserve"> der</w:t>
      </w:r>
      <w:r>
        <w:t xml:space="preserve"> </w:t>
      </w:r>
      <w:r w:rsidR="00053B38">
        <w:t>Region Stuttgart zeichnet</w:t>
      </w:r>
      <w:r w:rsidR="00613737">
        <w:t xml:space="preserve"> </w:t>
      </w:r>
      <w:r w:rsidR="009F59E4">
        <w:t>neu</w:t>
      </w:r>
      <w:r w:rsidR="00613737">
        <w:t>e</w:t>
      </w:r>
      <w:r w:rsidR="009F59E4">
        <w:t xml:space="preserve"> </w:t>
      </w:r>
      <w:r w:rsidR="00E67F63">
        <w:t xml:space="preserve">Zusatzqualifikation des Pressen-Herstellers </w:t>
      </w:r>
      <w:r>
        <w:t xml:space="preserve">für </w:t>
      </w:r>
      <w:proofErr w:type="spellStart"/>
      <w:r>
        <w:t>Inbetriebnehmer</w:t>
      </w:r>
      <w:proofErr w:type="spellEnd"/>
      <w:r w:rsidR="00053B38">
        <w:t xml:space="preserve"> aus</w:t>
      </w:r>
      <w:r>
        <w:t xml:space="preserve"> </w:t>
      </w:r>
    </w:p>
    <w:p w:rsidR="00476D9C" w:rsidRPr="00476D9C" w:rsidRDefault="00476D9C" w:rsidP="00476D9C"/>
    <w:p w:rsidR="007E1606" w:rsidRDefault="00C82B81" w:rsidP="00C82B81">
      <w:r>
        <w:rPr>
          <w:i/>
        </w:rPr>
        <w:t>Göppingen</w:t>
      </w:r>
      <w:r w:rsidR="009E76D8">
        <w:rPr>
          <w:i/>
        </w:rPr>
        <w:t>/Stuttgart</w:t>
      </w:r>
      <w:r>
        <w:rPr>
          <w:i/>
        </w:rPr>
        <w:t xml:space="preserve">, </w:t>
      </w:r>
      <w:r w:rsidR="00D72642">
        <w:rPr>
          <w:i/>
        </w:rPr>
        <w:t>07</w:t>
      </w:r>
      <w:r w:rsidR="005833D5">
        <w:rPr>
          <w:i/>
        </w:rPr>
        <w:t>.</w:t>
      </w:r>
      <w:r w:rsidR="005D570C">
        <w:rPr>
          <w:i/>
        </w:rPr>
        <w:t>10</w:t>
      </w:r>
      <w:r w:rsidR="005833D5" w:rsidRPr="005833D5">
        <w:rPr>
          <w:i/>
        </w:rPr>
        <w:t>.201</w:t>
      </w:r>
      <w:r w:rsidR="00A1783E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proofErr w:type="spellStart"/>
      <w:r w:rsidR="009B754C">
        <w:t>Inbetriebnehmer</w:t>
      </w:r>
      <w:proofErr w:type="spellEnd"/>
      <w:r w:rsidR="009B754C">
        <w:t xml:space="preserve"> spielen bei Schuler</w:t>
      </w:r>
      <w:r w:rsidR="00053B38">
        <w:t xml:space="preserve"> eine zentrale Rolle, da sie die</w:t>
      </w:r>
      <w:r w:rsidR="009B754C">
        <w:t xml:space="preserve"> P</w:t>
      </w:r>
      <w:r w:rsidR="00A60826">
        <w:t>ressen beim Kunden gewissermaß</w:t>
      </w:r>
      <w:r w:rsidR="00053B38">
        <w:t>en zum Leben erwecken</w:t>
      </w:r>
      <w:r w:rsidR="009B754C">
        <w:t xml:space="preserve">. </w:t>
      </w:r>
      <w:r w:rsidR="0047423E">
        <w:t xml:space="preserve">Das Unternehmen hat deshalb vor </w:t>
      </w:r>
      <w:r w:rsidR="008938DA">
        <w:t>eineinhalb</w:t>
      </w:r>
      <w:r w:rsidR="0047423E">
        <w:t xml:space="preserve"> Jahr</w:t>
      </w:r>
      <w:r w:rsidR="008938DA">
        <w:t>en</w:t>
      </w:r>
      <w:r w:rsidR="0047423E">
        <w:t xml:space="preserve"> die </w:t>
      </w:r>
      <w:r w:rsidR="000139A7">
        <w:t xml:space="preserve">IHK-zertifizierte </w:t>
      </w:r>
      <w:r w:rsidR="0047423E">
        <w:t>Zusatzqualifikation zum „</w:t>
      </w:r>
      <w:proofErr w:type="spellStart"/>
      <w:r w:rsidR="0047423E">
        <w:t>Inbetriebnehmer</w:t>
      </w:r>
      <w:proofErr w:type="spellEnd"/>
      <w:r w:rsidR="0047423E">
        <w:t xml:space="preserve"> von Produktions- </w:t>
      </w:r>
      <w:r w:rsidR="0047423E" w:rsidRPr="00873749">
        <w:t>und Systemanlagen</w:t>
      </w:r>
      <w:r w:rsidR="00053B38" w:rsidRPr="00873749">
        <w:t>“ entwickelt</w:t>
      </w:r>
      <w:r w:rsidR="00E11CCD" w:rsidRPr="00873749">
        <w:t>.</w:t>
      </w:r>
      <w:r w:rsidR="005D570C" w:rsidRPr="00873749">
        <w:t xml:space="preserve"> </w:t>
      </w:r>
      <w:r w:rsidR="001E4164" w:rsidRPr="00873749">
        <w:t xml:space="preserve">Auszubildende aus den Berufen Elektroniker und Mechatroniker </w:t>
      </w:r>
      <w:r w:rsidR="00053B38" w:rsidRPr="00873749">
        <w:t>können</w:t>
      </w:r>
      <w:r w:rsidR="001E4164" w:rsidRPr="00873749">
        <w:t xml:space="preserve"> diese ab dem </w:t>
      </w:r>
      <w:r w:rsidR="00E75557" w:rsidRPr="00873749">
        <w:t>zweiten</w:t>
      </w:r>
      <w:r w:rsidR="001E4164" w:rsidRPr="00873749">
        <w:t xml:space="preserve"> Jahr i</w:t>
      </w:r>
      <w:r w:rsidR="00A60826" w:rsidRPr="00873749">
        <w:t>hre</w:t>
      </w:r>
      <w:r w:rsidR="001E4164" w:rsidRPr="00873749">
        <w:t>r</w:t>
      </w:r>
      <w:r w:rsidR="00A60826" w:rsidRPr="00873749">
        <w:t xml:space="preserve"> Ausbildung absolviere</w:t>
      </w:r>
      <w:r w:rsidR="00053B38" w:rsidRPr="00873749">
        <w:t xml:space="preserve">n. </w:t>
      </w:r>
      <w:r w:rsidR="009F49C8" w:rsidRPr="00873749">
        <w:t xml:space="preserve">Die </w:t>
      </w:r>
      <w:r w:rsidR="005D570C" w:rsidRPr="00873749">
        <w:t>Industrie- und Handelskammer (IHK) Region Stuttgart</w:t>
      </w:r>
      <w:r w:rsidR="001931CB" w:rsidRPr="00873749">
        <w:t xml:space="preserve"> hat </w:t>
      </w:r>
      <w:r w:rsidR="00157631" w:rsidRPr="00873749">
        <w:t xml:space="preserve">Schuler </w:t>
      </w:r>
      <w:r w:rsidR="00D72642">
        <w:t>gestern</w:t>
      </w:r>
      <w:r w:rsidR="00157631" w:rsidRPr="00873749">
        <w:t xml:space="preserve"> für dieses </w:t>
      </w:r>
      <w:r w:rsidR="001931CB" w:rsidRPr="00873749">
        <w:t>Laufbahn-</w:t>
      </w:r>
      <w:r w:rsidR="005D570C" w:rsidRPr="00873749">
        <w:t>Modell den „Innovationspreis Ausbildung“ verliehen</w:t>
      </w:r>
      <w:r w:rsidR="00C802A0">
        <w:t>,</w:t>
      </w:r>
      <w:r w:rsidR="00053B38" w:rsidRPr="00873749">
        <w:t xml:space="preserve"> </w:t>
      </w:r>
      <w:r w:rsidR="00465573" w:rsidRPr="00873749">
        <w:t>der</w:t>
      </w:r>
      <w:r w:rsidR="008938DA" w:rsidRPr="00873749">
        <w:t xml:space="preserve"> zum </w:t>
      </w:r>
      <w:r w:rsidR="00465573" w:rsidRPr="00873749">
        <w:t>mittlerweile achten</w:t>
      </w:r>
      <w:r w:rsidR="00053B38" w:rsidRPr="00873749">
        <w:t xml:space="preserve"> Mal ausgeschrieben</w:t>
      </w:r>
      <w:r w:rsidR="00465573" w:rsidRPr="00873749">
        <w:t xml:space="preserve"> wurde</w:t>
      </w:r>
      <w:r w:rsidR="005D570C" w:rsidRPr="00873749">
        <w:t>.</w:t>
      </w:r>
    </w:p>
    <w:p w:rsidR="00C802A0" w:rsidRDefault="00C802A0" w:rsidP="00C82B81"/>
    <w:p w:rsidR="00E2373A" w:rsidRDefault="006A60CB" w:rsidP="007E1606">
      <w:r>
        <w:t>„</w:t>
      </w:r>
      <w:r w:rsidR="00C802A0" w:rsidRPr="00C802A0">
        <w:t>Diese Auszeichnung ist auch Bestätigung dafür, dass Schuler nicht nur innovative Produkte bietet, sondern insgesamt ein sehr inn</w:t>
      </w:r>
      <w:r w:rsidR="00C802A0">
        <w:t xml:space="preserve">ovatives Unternehmen ist, wie zum Beispiel </w:t>
      </w:r>
      <w:r w:rsidR="00C802A0" w:rsidRPr="00C802A0">
        <w:t>in der Ausbildung</w:t>
      </w:r>
      <w:r>
        <w:t>“</w:t>
      </w:r>
      <w:r w:rsidR="00C802A0">
        <w:t xml:space="preserve">, sagt Finanzvorstand und </w:t>
      </w:r>
      <w:r w:rsidR="00E2373A">
        <w:t xml:space="preserve">Arbeitsdirektor Norbert </w:t>
      </w:r>
      <w:proofErr w:type="spellStart"/>
      <w:r w:rsidR="00E2373A">
        <w:t>Broger</w:t>
      </w:r>
      <w:proofErr w:type="spellEnd"/>
      <w:r w:rsidR="00E2373A">
        <w:t>.</w:t>
      </w:r>
      <w:r w:rsidR="00E2373A" w:rsidRPr="00E2373A">
        <w:t xml:space="preserve"> </w:t>
      </w:r>
      <w:r w:rsidR="00E2373A" w:rsidRPr="00873749">
        <w:t xml:space="preserve">In acht Blöcken erhalten die </w:t>
      </w:r>
      <w:r w:rsidR="00271844">
        <w:t xml:space="preserve">angehenden </w:t>
      </w:r>
      <w:proofErr w:type="spellStart"/>
      <w:r w:rsidR="00271844">
        <w:t>Inbetriebnehmer</w:t>
      </w:r>
      <w:proofErr w:type="spellEnd"/>
      <w:r w:rsidR="00271844">
        <w:t xml:space="preserve"> bei Schuler</w:t>
      </w:r>
      <w:r w:rsidR="00E2373A" w:rsidRPr="00873749">
        <w:t xml:space="preserve"> parallel zur ihrer Facharbeiter-Ausbildung das nötige Wissen in Projekt- und Prozessmanagement, Sicherheitstechnik, Störungsmanagement, Arbeits- und Umweltschutz sowie Steuerungs- und Systemtechnik.</w:t>
      </w:r>
    </w:p>
    <w:p w:rsidR="00E2373A" w:rsidRDefault="00E2373A" w:rsidP="007E1606"/>
    <w:p w:rsidR="007C431C" w:rsidRPr="00873749" w:rsidRDefault="00E7152B" w:rsidP="007E1606">
      <w:r w:rsidRPr="00873749">
        <w:lastRenderedPageBreak/>
        <w:t>„</w:t>
      </w:r>
      <w:r w:rsidR="00053B38" w:rsidRPr="00873749">
        <w:t>Das Fachwissen und die praktische Erfahrung unserer Mitarbeiter sind ein wesentlicher Erfolgsfaktor für Schuler</w:t>
      </w:r>
      <w:r w:rsidR="00BD1759" w:rsidRPr="00873749">
        <w:t xml:space="preserve">“, erläutert Dr. Martina </w:t>
      </w:r>
      <w:proofErr w:type="spellStart"/>
      <w:r w:rsidR="00BD1759" w:rsidRPr="00873749">
        <w:t>Lambeck</w:t>
      </w:r>
      <w:proofErr w:type="spellEnd"/>
      <w:r w:rsidR="00BD1759" w:rsidRPr="00873749">
        <w:t xml:space="preserve">, Personalchefin </w:t>
      </w:r>
      <w:r w:rsidR="00D17E95">
        <w:t xml:space="preserve">bei </w:t>
      </w:r>
      <w:r w:rsidR="00BD1759" w:rsidRPr="00873749">
        <w:t>Schuler</w:t>
      </w:r>
      <w:r w:rsidR="00053B38" w:rsidRPr="00873749">
        <w:t xml:space="preserve">. </w:t>
      </w:r>
      <w:r w:rsidR="00BD1759" w:rsidRPr="00873749">
        <w:t>„</w:t>
      </w:r>
      <w:r w:rsidR="00053B38" w:rsidRPr="00873749">
        <w:t>Kundenzufriedenheit war eine zentrale Motivation für die Entwicklung dieser Zusatzqualifikation</w:t>
      </w:r>
      <w:r w:rsidR="00B264AF">
        <w:t>.</w:t>
      </w:r>
      <w:r w:rsidR="005F5722">
        <w:t xml:space="preserve"> </w:t>
      </w:r>
      <w:r w:rsidR="00053B38" w:rsidRPr="00873749">
        <w:t xml:space="preserve">Genauso wichtig ist es uns aber auch, dass wir unseren Mitarbeitern attraktive Möglichkeiten zur Weiterentwicklung bieten. </w:t>
      </w:r>
      <w:r w:rsidR="00EB5E4E" w:rsidRPr="00873749">
        <w:t xml:space="preserve">Daher entwickeln wir gerade ein zweites Modul für unsere interne </w:t>
      </w:r>
      <w:proofErr w:type="spellStart"/>
      <w:r w:rsidR="00EB5E4E" w:rsidRPr="00873749">
        <w:t>Inbetriebnehmer</w:t>
      </w:r>
      <w:proofErr w:type="spellEnd"/>
      <w:r w:rsidR="00EB5E4E" w:rsidRPr="00873749">
        <w:t>-Laufbahn.</w:t>
      </w:r>
      <w:r w:rsidR="00861293" w:rsidRPr="00873749">
        <w:t>“</w:t>
      </w:r>
    </w:p>
    <w:p w:rsidR="00AF14D6" w:rsidRPr="00873749" w:rsidRDefault="00AF14D6" w:rsidP="007E1606"/>
    <w:p w:rsidR="00AF14D6" w:rsidRPr="00873749" w:rsidRDefault="00861293" w:rsidP="007E1606">
      <w:r w:rsidRPr="00873749">
        <w:t xml:space="preserve">Im April 2016 </w:t>
      </w:r>
      <w:r w:rsidR="0089707F" w:rsidRPr="00873749">
        <w:t xml:space="preserve">schlossen </w:t>
      </w:r>
      <w:r w:rsidRPr="00873749">
        <w:t xml:space="preserve">die ersten </w:t>
      </w:r>
      <w:r w:rsidR="000C7AC1" w:rsidRPr="00873749">
        <w:t>zehn</w:t>
      </w:r>
      <w:r w:rsidR="00053B38" w:rsidRPr="00873749">
        <w:t xml:space="preserve"> Teilnehmer </w:t>
      </w:r>
      <w:r w:rsidR="00B927D9" w:rsidRPr="00873749">
        <w:t xml:space="preserve">ihre Zusatzqualifikation erfolgreich </w:t>
      </w:r>
      <w:r w:rsidR="0089707F" w:rsidRPr="00873749">
        <w:t>ab</w:t>
      </w:r>
      <w:r w:rsidR="000E3313">
        <w:t>, e</w:t>
      </w:r>
      <w:r w:rsidR="0089707F" w:rsidRPr="00873749">
        <w:t xml:space="preserve">inen Monat zuvor </w:t>
      </w:r>
      <w:r w:rsidR="00196151" w:rsidRPr="00873749">
        <w:t>war</w:t>
      </w:r>
      <w:r w:rsidR="0089707F" w:rsidRPr="00873749">
        <w:t xml:space="preserve"> bereits </w:t>
      </w:r>
      <w:r w:rsidR="00196151" w:rsidRPr="00873749">
        <w:t>die zw</w:t>
      </w:r>
      <w:r w:rsidR="00A60826" w:rsidRPr="00873749">
        <w:t>eite Generation</w:t>
      </w:r>
      <w:r w:rsidR="00196151" w:rsidRPr="00873749">
        <w:t xml:space="preserve"> gestartet</w:t>
      </w:r>
      <w:r w:rsidR="005F5722">
        <w:t xml:space="preserve">. </w:t>
      </w:r>
      <w:r w:rsidR="005F5722" w:rsidRPr="00873749">
        <w:t xml:space="preserve">Um die Plätze </w:t>
      </w:r>
      <w:r w:rsidR="005F5722">
        <w:t xml:space="preserve">hatten </w:t>
      </w:r>
      <w:r w:rsidR="005F5722" w:rsidRPr="00873749">
        <w:t>sich Azubis aus allen deutsc</w:t>
      </w:r>
      <w:r w:rsidR="005F5722">
        <w:t>hen Schuler-Standorten beworben</w:t>
      </w:r>
      <w:r w:rsidR="00196151" w:rsidRPr="00873749">
        <w:t>.</w:t>
      </w:r>
      <w:r w:rsidR="00DE5E01" w:rsidRPr="00873749">
        <w:t xml:space="preserve"> </w:t>
      </w:r>
    </w:p>
    <w:p w:rsidR="00053B38" w:rsidRPr="00873749" w:rsidRDefault="00053B38" w:rsidP="007E1606"/>
    <w:p w:rsidR="0058270D" w:rsidRDefault="0058270D" w:rsidP="007E1606"/>
    <w:p w:rsidR="007E1606" w:rsidRDefault="007E1606" w:rsidP="000E228F">
      <w:pPr>
        <w:pStyle w:val="berschrift3"/>
      </w:pPr>
      <w:r>
        <w:t>Bildunterschriften</w:t>
      </w:r>
    </w:p>
    <w:p w:rsidR="005833D5" w:rsidRDefault="007E1606" w:rsidP="000B3674">
      <w:r>
        <w:t xml:space="preserve">Bild.jpg: </w:t>
      </w:r>
      <w:r w:rsidR="000B3674">
        <w:t xml:space="preserve">Schuler-Personalchefin Dr. Martina </w:t>
      </w:r>
      <w:proofErr w:type="spellStart"/>
      <w:r w:rsidR="000B3674">
        <w:t>Lambeck</w:t>
      </w:r>
      <w:proofErr w:type="spellEnd"/>
      <w:r w:rsidR="000B3674">
        <w:t xml:space="preserve"> (Zweite von links) mit dem Innovationspreis Ausbildung der IHK Region Stuttgart.</w:t>
      </w:r>
      <w:r>
        <w:t xml:space="preserve"> </w:t>
      </w: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 xml:space="preserve">Als Bildquelle bitte </w:t>
      </w:r>
      <w:r w:rsidR="005B1B69" w:rsidRPr="005B1B69">
        <w:rPr>
          <w:i/>
        </w:rPr>
        <w:t>Thomas Hörner</w:t>
      </w:r>
      <w:r w:rsidR="005B1B69">
        <w:rPr>
          <w:i/>
        </w:rPr>
        <w:t xml:space="preserve"> </w:t>
      </w:r>
      <w:r w:rsidRPr="005833D5">
        <w:rPr>
          <w:i/>
        </w:rPr>
        <w:t>angeben.</w:t>
      </w:r>
    </w:p>
    <w:p w:rsidR="00873749" w:rsidRDefault="00873749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bookmarkStart w:id="0" w:name="_GoBack"/>
      <w:bookmarkEnd w:id="0"/>
      <w:r w:rsidRPr="00AF64B9">
        <w:rPr>
          <w:b/>
          <w:i/>
        </w:rPr>
        <w:t xml:space="preserve">Über den Schuler-Konzern – </w:t>
      </w:r>
      <w:hyperlink r:id="rId12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7C5293" w:rsidP="007C5293">
      <w:pPr>
        <w:spacing w:line="240" w:lineRule="auto"/>
        <w:ind w:right="-15"/>
        <w:jc w:val="both"/>
        <w:outlineLvl w:val="0"/>
        <w:rPr>
          <w:i/>
        </w:rPr>
      </w:pPr>
      <w:r w:rsidRPr="007C5293">
        <w:rPr>
          <w:i/>
        </w:rPr>
        <w:t xml:space="preserve"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Schienenverkehr und die Großrohr-Fertigung.  Im Geschäftsjahr 2015 erzielte Schuler einen Umsatz von 1.200,0 Millionen Euro. Nach der Übernahme des Werkzeugbauers AWEBA und der Mehrheitsbeteiligung am chinesischen Pressenhersteller </w:t>
      </w:r>
      <w:proofErr w:type="spellStart"/>
      <w:r w:rsidRPr="007C5293">
        <w:rPr>
          <w:i/>
        </w:rPr>
        <w:t>Yadon</w:t>
      </w:r>
      <w:proofErr w:type="spellEnd"/>
      <w:r w:rsidRPr="007C5293">
        <w:rPr>
          <w:i/>
        </w:rPr>
        <w:t xml:space="preserve"> ist Schuler mit rund 6.800 Mitarbeitern in 40 Ländern präsent. Schuler gehört mehrheitlich zur österreichischen ANDRITZ-Gruppe.</w:t>
      </w:r>
    </w:p>
    <w:sectPr w:rsidR="005833D5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611" w:rsidRDefault="00E02611" w:rsidP="007E132D">
      <w:r>
        <w:separator/>
      </w:r>
    </w:p>
    <w:p w:rsidR="00E02611" w:rsidRDefault="00E02611" w:rsidP="007E132D"/>
  </w:endnote>
  <w:endnote w:type="continuationSeparator" w:id="0">
    <w:p w:rsidR="00E02611" w:rsidRDefault="00E02611" w:rsidP="007E132D">
      <w:r>
        <w:continuationSeparator/>
      </w:r>
    </w:p>
    <w:p w:rsidR="00E02611" w:rsidRDefault="00E02611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E73E65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E73E65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E73E65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E73E65" w:rsidRPr="007E1606">
            <w:rPr>
              <w:rFonts w:eastAsia="Calibri"/>
              <w:noProof/>
            </w:rPr>
            <w:t xml:space="preserve">Seite </w:t>
          </w:r>
          <w:r w:rsidR="00E73E65">
            <w:rPr>
              <w:rFonts w:eastAsia="Calibri"/>
              <w:noProof/>
            </w:rPr>
            <w:t>2</w:t>
          </w:r>
          <w:r w:rsidR="00E73E65" w:rsidRPr="007E1606">
            <w:rPr>
              <w:rFonts w:eastAsia="Calibri"/>
              <w:noProof/>
            </w:rPr>
            <w:t xml:space="preserve"> von </w:t>
          </w:r>
          <w:r w:rsidR="00E73E65">
            <w:rPr>
              <w:rFonts w:eastAsia="Calibri"/>
              <w:noProof/>
            </w:rPr>
            <w:t>2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611" w:rsidRDefault="00E02611" w:rsidP="007E132D">
      <w:r>
        <w:separator/>
      </w:r>
    </w:p>
    <w:p w:rsidR="00E02611" w:rsidRDefault="00E02611" w:rsidP="007E132D"/>
  </w:footnote>
  <w:footnote w:type="continuationSeparator" w:id="0">
    <w:p w:rsidR="00E02611" w:rsidRDefault="00E02611" w:rsidP="007E132D">
      <w:r>
        <w:continuationSeparator/>
      </w:r>
    </w:p>
    <w:p w:rsidR="00E02611" w:rsidRDefault="00E02611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79"/>
    <w:rsid w:val="00003CBE"/>
    <w:rsid w:val="00004C7F"/>
    <w:rsid w:val="000139A7"/>
    <w:rsid w:val="00031750"/>
    <w:rsid w:val="00033BD2"/>
    <w:rsid w:val="00053B38"/>
    <w:rsid w:val="000716BA"/>
    <w:rsid w:val="00086F40"/>
    <w:rsid w:val="000A52A8"/>
    <w:rsid w:val="000B3674"/>
    <w:rsid w:val="000B704A"/>
    <w:rsid w:val="000C0CAD"/>
    <w:rsid w:val="000C7AC1"/>
    <w:rsid w:val="000E228F"/>
    <w:rsid w:val="000E3313"/>
    <w:rsid w:val="000F2F77"/>
    <w:rsid w:val="00102187"/>
    <w:rsid w:val="00130A5F"/>
    <w:rsid w:val="00136218"/>
    <w:rsid w:val="00136E90"/>
    <w:rsid w:val="00152C69"/>
    <w:rsid w:val="00157631"/>
    <w:rsid w:val="001631E1"/>
    <w:rsid w:val="0016339C"/>
    <w:rsid w:val="0016495A"/>
    <w:rsid w:val="00173722"/>
    <w:rsid w:val="0017697C"/>
    <w:rsid w:val="001923CF"/>
    <w:rsid w:val="001931CB"/>
    <w:rsid w:val="00196151"/>
    <w:rsid w:val="001B1B07"/>
    <w:rsid w:val="001C1FA2"/>
    <w:rsid w:val="001C3EE2"/>
    <w:rsid w:val="001D2B4E"/>
    <w:rsid w:val="001E0C3C"/>
    <w:rsid w:val="001E4164"/>
    <w:rsid w:val="001F443D"/>
    <w:rsid w:val="001F6280"/>
    <w:rsid w:val="002077B7"/>
    <w:rsid w:val="00212513"/>
    <w:rsid w:val="00215C8A"/>
    <w:rsid w:val="00223ECA"/>
    <w:rsid w:val="002315E0"/>
    <w:rsid w:val="002362D1"/>
    <w:rsid w:val="002712C2"/>
    <w:rsid w:val="00271844"/>
    <w:rsid w:val="00292650"/>
    <w:rsid w:val="002A1D04"/>
    <w:rsid w:val="002A3A54"/>
    <w:rsid w:val="002A42B6"/>
    <w:rsid w:val="002A4B0E"/>
    <w:rsid w:val="002B391B"/>
    <w:rsid w:val="002B41E8"/>
    <w:rsid w:val="00300DE3"/>
    <w:rsid w:val="003230D4"/>
    <w:rsid w:val="00323555"/>
    <w:rsid w:val="00363740"/>
    <w:rsid w:val="00365A9E"/>
    <w:rsid w:val="003728F6"/>
    <w:rsid w:val="00373C01"/>
    <w:rsid w:val="00377DED"/>
    <w:rsid w:val="003C626A"/>
    <w:rsid w:val="003D76C7"/>
    <w:rsid w:val="003E30C0"/>
    <w:rsid w:val="003F0681"/>
    <w:rsid w:val="003F6888"/>
    <w:rsid w:val="00403EFF"/>
    <w:rsid w:val="004355F7"/>
    <w:rsid w:val="00465573"/>
    <w:rsid w:val="0047423E"/>
    <w:rsid w:val="0047582D"/>
    <w:rsid w:val="00476782"/>
    <w:rsid w:val="00476D9C"/>
    <w:rsid w:val="00485C6B"/>
    <w:rsid w:val="004C4B30"/>
    <w:rsid w:val="004C697D"/>
    <w:rsid w:val="004D76DD"/>
    <w:rsid w:val="00531DDB"/>
    <w:rsid w:val="00533491"/>
    <w:rsid w:val="00552A9D"/>
    <w:rsid w:val="005547DF"/>
    <w:rsid w:val="0056768B"/>
    <w:rsid w:val="00575FA0"/>
    <w:rsid w:val="0058270D"/>
    <w:rsid w:val="005833D5"/>
    <w:rsid w:val="00595D96"/>
    <w:rsid w:val="005B1B69"/>
    <w:rsid w:val="005C0BBB"/>
    <w:rsid w:val="005C6AE3"/>
    <w:rsid w:val="005D570C"/>
    <w:rsid w:val="005F5722"/>
    <w:rsid w:val="005F6D99"/>
    <w:rsid w:val="00601238"/>
    <w:rsid w:val="0060142A"/>
    <w:rsid w:val="00613737"/>
    <w:rsid w:val="006408C1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2782"/>
    <w:rsid w:val="006A31D9"/>
    <w:rsid w:val="006A60CB"/>
    <w:rsid w:val="006A659E"/>
    <w:rsid w:val="006A7F52"/>
    <w:rsid w:val="006D7242"/>
    <w:rsid w:val="00714E5C"/>
    <w:rsid w:val="0072042B"/>
    <w:rsid w:val="00733AAF"/>
    <w:rsid w:val="007649A2"/>
    <w:rsid w:val="007826E4"/>
    <w:rsid w:val="00784E5A"/>
    <w:rsid w:val="00794AEE"/>
    <w:rsid w:val="007B0BF4"/>
    <w:rsid w:val="007C16F5"/>
    <w:rsid w:val="007C431C"/>
    <w:rsid w:val="007C5293"/>
    <w:rsid w:val="007E132D"/>
    <w:rsid w:val="007E1606"/>
    <w:rsid w:val="007E3244"/>
    <w:rsid w:val="007F4512"/>
    <w:rsid w:val="0080176C"/>
    <w:rsid w:val="00821B54"/>
    <w:rsid w:val="00821E5D"/>
    <w:rsid w:val="00822597"/>
    <w:rsid w:val="008258E8"/>
    <w:rsid w:val="008334D5"/>
    <w:rsid w:val="00861293"/>
    <w:rsid w:val="00865B83"/>
    <w:rsid w:val="008718D2"/>
    <w:rsid w:val="0087295F"/>
    <w:rsid w:val="00873749"/>
    <w:rsid w:val="00876E6E"/>
    <w:rsid w:val="00877DC8"/>
    <w:rsid w:val="008938DA"/>
    <w:rsid w:val="00894865"/>
    <w:rsid w:val="0089707F"/>
    <w:rsid w:val="008C6578"/>
    <w:rsid w:val="008D1374"/>
    <w:rsid w:val="008D67FA"/>
    <w:rsid w:val="008E1F8F"/>
    <w:rsid w:val="008F5E25"/>
    <w:rsid w:val="009060ED"/>
    <w:rsid w:val="00920948"/>
    <w:rsid w:val="00926076"/>
    <w:rsid w:val="00927D43"/>
    <w:rsid w:val="00932ABF"/>
    <w:rsid w:val="00941203"/>
    <w:rsid w:val="00946BE7"/>
    <w:rsid w:val="00961469"/>
    <w:rsid w:val="00975A13"/>
    <w:rsid w:val="00986B7A"/>
    <w:rsid w:val="009A680E"/>
    <w:rsid w:val="009B2577"/>
    <w:rsid w:val="009B3EB7"/>
    <w:rsid w:val="009B754C"/>
    <w:rsid w:val="009E76D8"/>
    <w:rsid w:val="009F49C8"/>
    <w:rsid w:val="009F59E4"/>
    <w:rsid w:val="009F65F3"/>
    <w:rsid w:val="00A0214C"/>
    <w:rsid w:val="00A166C4"/>
    <w:rsid w:val="00A1783E"/>
    <w:rsid w:val="00A31D72"/>
    <w:rsid w:val="00A32B85"/>
    <w:rsid w:val="00A46561"/>
    <w:rsid w:val="00A500A4"/>
    <w:rsid w:val="00A60826"/>
    <w:rsid w:val="00A86ACD"/>
    <w:rsid w:val="00A9156A"/>
    <w:rsid w:val="00A91986"/>
    <w:rsid w:val="00A93519"/>
    <w:rsid w:val="00AC55D1"/>
    <w:rsid w:val="00AC6510"/>
    <w:rsid w:val="00AE3AFF"/>
    <w:rsid w:val="00AF14D6"/>
    <w:rsid w:val="00AF2D43"/>
    <w:rsid w:val="00AF64B9"/>
    <w:rsid w:val="00B01B58"/>
    <w:rsid w:val="00B01CEF"/>
    <w:rsid w:val="00B06BC4"/>
    <w:rsid w:val="00B206B1"/>
    <w:rsid w:val="00B23715"/>
    <w:rsid w:val="00B264AF"/>
    <w:rsid w:val="00B307A6"/>
    <w:rsid w:val="00B47659"/>
    <w:rsid w:val="00B55136"/>
    <w:rsid w:val="00B762C9"/>
    <w:rsid w:val="00B927D9"/>
    <w:rsid w:val="00BA1F23"/>
    <w:rsid w:val="00BD1759"/>
    <w:rsid w:val="00C15E79"/>
    <w:rsid w:val="00C72CD3"/>
    <w:rsid w:val="00C802A0"/>
    <w:rsid w:val="00C82B81"/>
    <w:rsid w:val="00C96DAD"/>
    <w:rsid w:val="00CB2B5C"/>
    <w:rsid w:val="00CC7CCA"/>
    <w:rsid w:val="00CD3AA7"/>
    <w:rsid w:val="00D14566"/>
    <w:rsid w:val="00D15E35"/>
    <w:rsid w:val="00D16703"/>
    <w:rsid w:val="00D17E95"/>
    <w:rsid w:val="00D36969"/>
    <w:rsid w:val="00D5679F"/>
    <w:rsid w:val="00D72642"/>
    <w:rsid w:val="00D76894"/>
    <w:rsid w:val="00D82AE7"/>
    <w:rsid w:val="00D95005"/>
    <w:rsid w:val="00DB3F3F"/>
    <w:rsid w:val="00DB73FC"/>
    <w:rsid w:val="00DC5C7D"/>
    <w:rsid w:val="00DD16C5"/>
    <w:rsid w:val="00DE35EB"/>
    <w:rsid w:val="00DE5E01"/>
    <w:rsid w:val="00DE6930"/>
    <w:rsid w:val="00E02611"/>
    <w:rsid w:val="00E11CCD"/>
    <w:rsid w:val="00E207BB"/>
    <w:rsid w:val="00E2304D"/>
    <w:rsid w:val="00E2373A"/>
    <w:rsid w:val="00E26828"/>
    <w:rsid w:val="00E3363B"/>
    <w:rsid w:val="00E3427E"/>
    <w:rsid w:val="00E36721"/>
    <w:rsid w:val="00E5769E"/>
    <w:rsid w:val="00E6320B"/>
    <w:rsid w:val="00E67F63"/>
    <w:rsid w:val="00E7152B"/>
    <w:rsid w:val="00E73E65"/>
    <w:rsid w:val="00E75557"/>
    <w:rsid w:val="00E85A97"/>
    <w:rsid w:val="00E90330"/>
    <w:rsid w:val="00E94A8B"/>
    <w:rsid w:val="00E94CAA"/>
    <w:rsid w:val="00EA0877"/>
    <w:rsid w:val="00EA7DC3"/>
    <w:rsid w:val="00EB1C2E"/>
    <w:rsid w:val="00EB5E4E"/>
    <w:rsid w:val="00F23AAD"/>
    <w:rsid w:val="00F44765"/>
    <w:rsid w:val="00F5073A"/>
    <w:rsid w:val="00F654EB"/>
    <w:rsid w:val="00F7676C"/>
    <w:rsid w:val="00F95C23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Ingo.Schnaitmann@schulergroup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14CA36B4-80C0-40BA-B310-DCB654F98268"/>
    <ds:schemaRef ds:uri="http://schemas.microsoft.com/office/2006/documentManagement/types"/>
    <ds:schemaRef ds:uri="http://purl.org/dc/elements/1.1/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2</Pages>
  <Words>396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3527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</cp:lastModifiedBy>
  <cp:revision>30</cp:revision>
  <cp:lastPrinted>2016-10-06T12:07:00Z</cp:lastPrinted>
  <dcterms:created xsi:type="dcterms:W3CDTF">2016-10-04T08:44:00Z</dcterms:created>
  <dcterms:modified xsi:type="dcterms:W3CDTF">2016-10-07T09:16:00Z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  <property fmtid="{D5CDD505-2E9C-101B-9397-08002B2CF9AE}" pid="3" name="_AdHocReviewCycleID">
    <vt:i4>-32319848</vt:i4>
  </property>
  <property fmtid="{D5CDD505-2E9C-101B-9397-08002B2CF9AE}" pid="4" name="_NewReviewCycle">
    <vt:lpwstr/>
  </property>
  <property fmtid="{D5CDD505-2E9C-101B-9397-08002B2CF9AE}" pid="5" name="_EmailSubject">
    <vt:lpwstr>Pressemitteilung IHK</vt:lpwstr>
  </property>
  <property fmtid="{D5CDD505-2E9C-101B-9397-08002B2CF9AE}" pid="6" name="_AuthorEmail">
    <vt:lpwstr>Dorthe.Welk@schulergroup.com</vt:lpwstr>
  </property>
  <property fmtid="{D5CDD505-2E9C-101B-9397-08002B2CF9AE}" pid="7" name="_AuthorEmailDisplayName">
    <vt:lpwstr>Welk, Dorthe &lt;Dorthe.Welk@schulergroup.com&gt;</vt:lpwstr>
  </property>
  <property fmtid="{D5CDD505-2E9C-101B-9397-08002B2CF9AE}" pid="8" name="_PreviousAdHocReviewCycleID">
    <vt:i4>876586659</vt:i4>
  </property>
  <property fmtid="{D5CDD505-2E9C-101B-9397-08002B2CF9AE}" pid="9" name="_ReviewingToolsShownOnce">
    <vt:lpwstr/>
  </property>
</Properties>
</file>