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0547ED" w:rsidRDefault="00FB50B8" w:rsidP="008E1F8F">
            <w:pPr>
              <w:spacing w:line="226" w:lineRule="exact"/>
              <w:rPr>
                <w:rFonts w:eastAsia="Calibri"/>
                <w:sz w:val="17"/>
                <w:szCs w:val="17"/>
                <w:lang w:val="en-US" w:eastAsia="en-US"/>
              </w:rPr>
            </w:pPr>
            <w:r w:rsidRPr="000547ED">
              <w:rPr>
                <w:rFonts w:eastAsia="Calibri"/>
                <w:sz w:val="17"/>
                <w:szCs w:val="17"/>
                <w:lang w:val="en-US" w:eastAsia="en-US"/>
              </w:rPr>
              <w:t>Integrated Communications</w:t>
            </w:r>
          </w:p>
          <w:p w:rsidR="004C4B30" w:rsidRPr="000547ED" w:rsidRDefault="004C4B30" w:rsidP="008E1F8F">
            <w:pPr>
              <w:spacing w:line="226" w:lineRule="exact"/>
              <w:rPr>
                <w:rFonts w:eastAsia="Calibri"/>
                <w:sz w:val="17"/>
                <w:szCs w:val="17"/>
                <w:lang w:val="en-US" w:eastAsia="en-US"/>
              </w:rPr>
            </w:pPr>
            <w:r w:rsidRPr="000547ED">
              <w:rPr>
                <w:rFonts w:eastAsia="Calibri"/>
                <w:sz w:val="17"/>
                <w:szCs w:val="17"/>
                <w:lang w:val="en-US" w:eastAsia="en-US"/>
              </w:rPr>
              <w:t>Tel.: +49 (0) 7161 / 66-7789</w:t>
            </w:r>
          </w:p>
          <w:p w:rsidR="004C4B30" w:rsidRPr="000547ED" w:rsidRDefault="004C4B30" w:rsidP="008E1F8F">
            <w:pPr>
              <w:spacing w:line="226" w:lineRule="exact"/>
              <w:rPr>
                <w:rFonts w:eastAsia="Calibri"/>
                <w:sz w:val="17"/>
                <w:szCs w:val="17"/>
                <w:lang w:val="en-US" w:eastAsia="en-US"/>
              </w:rPr>
            </w:pPr>
            <w:r w:rsidRPr="000547ED">
              <w:rPr>
                <w:rFonts w:eastAsia="Calibri"/>
                <w:sz w:val="17"/>
                <w:szCs w:val="17"/>
                <w:lang w:val="en-US" w:eastAsia="en-US"/>
              </w:rPr>
              <w:t>Fax +49 7161 66-907</w:t>
            </w:r>
          </w:p>
          <w:p w:rsidR="004C4B30" w:rsidRPr="000547ED" w:rsidRDefault="005F32AE" w:rsidP="008E1F8F">
            <w:pPr>
              <w:spacing w:line="226" w:lineRule="exact"/>
              <w:rPr>
                <w:rFonts w:eastAsia="Calibri"/>
                <w:sz w:val="17"/>
                <w:szCs w:val="17"/>
                <w:lang w:val="en-US" w:eastAsia="en-US"/>
              </w:rPr>
            </w:pPr>
            <w:hyperlink r:id="rId8" w:history="1">
              <w:r w:rsidR="001F6280" w:rsidRPr="000547ED">
                <w:rPr>
                  <w:rStyle w:val="Hyperlink"/>
                  <w:rFonts w:eastAsia="Calibri"/>
                  <w:sz w:val="17"/>
                  <w:szCs w:val="17"/>
                  <w:lang w:val="en-US" w:eastAsia="en-US"/>
                </w:rPr>
                <w:t>Simon.Scherrenbacher@</w:t>
              </w:r>
              <w:r w:rsidR="001F6280" w:rsidRPr="000547ED">
                <w:rPr>
                  <w:rStyle w:val="Hyperlink"/>
                  <w:rFonts w:eastAsia="Calibri"/>
                  <w:sz w:val="17"/>
                  <w:szCs w:val="17"/>
                  <w:lang w:val="en-US" w:eastAsia="en-US"/>
                </w:rPr>
                <w:br/>
                <w:t>schulergroup.com</w:t>
              </w:r>
            </w:hyperlink>
          </w:p>
          <w:p w:rsidR="004C4B30" w:rsidRPr="004C4B30" w:rsidRDefault="005F32AE"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110D96" w:rsidRDefault="00110D96" w:rsidP="007E132D"/>
    <w:p w:rsidR="00476D9C" w:rsidRDefault="00476D9C" w:rsidP="007E132D"/>
    <w:p w:rsidR="00476D9C" w:rsidRPr="00C54644" w:rsidRDefault="002A441B" w:rsidP="00365A9E">
      <w:pPr>
        <w:pStyle w:val="berschrift1"/>
        <w:rPr>
          <w:sz w:val="2"/>
          <w:lang w:val="en-US"/>
        </w:rPr>
      </w:pPr>
      <w:r w:rsidRPr="00C54644">
        <w:rPr>
          <w:lang w:val="en-US"/>
        </w:rPr>
        <w:t xml:space="preserve">Volkswagen relies on </w:t>
      </w:r>
      <w:proofErr w:type="spellStart"/>
      <w:r w:rsidRPr="00C54644">
        <w:rPr>
          <w:lang w:val="en-US"/>
        </w:rPr>
        <w:t>TwinServo</w:t>
      </w:r>
      <w:proofErr w:type="spellEnd"/>
      <w:r w:rsidRPr="00C54644">
        <w:rPr>
          <w:lang w:val="en-US"/>
        </w:rPr>
        <w:t xml:space="preserve"> </w:t>
      </w:r>
      <w:r w:rsidR="00C54644" w:rsidRPr="00C54644">
        <w:rPr>
          <w:lang w:val="en-US"/>
        </w:rPr>
        <w:t>T</w:t>
      </w:r>
      <w:r w:rsidRPr="00C54644">
        <w:rPr>
          <w:lang w:val="en-US"/>
        </w:rPr>
        <w:t>echnology</w:t>
      </w:r>
    </w:p>
    <w:p w:rsidR="006A31D9" w:rsidRPr="00B90752" w:rsidRDefault="002A441B" w:rsidP="00365A9E">
      <w:pPr>
        <w:pStyle w:val="berschrift2"/>
        <w:rPr>
          <w:lang w:val="en-US"/>
        </w:rPr>
      </w:pPr>
      <w:r w:rsidRPr="00B90752">
        <w:rPr>
          <w:lang w:val="en-US"/>
        </w:rPr>
        <w:t>Press blanking line from Schuler with a production capacity of 33,000 blanks a day replaces three older machines</w:t>
      </w:r>
    </w:p>
    <w:p w:rsidR="00476D9C" w:rsidRPr="00B90752" w:rsidRDefault="00476D9C" w:rsidP="00476D9C">
      <w:pPr>
        <w:rPr>
          <w:lang w:val="en-US"/>
        </w:rPr>
      </w:pPr>
    </w:p>
    <w:p w:rsidR="002A441B" w:rsidRPr="00B90752" w:rsidRDefault="00054BB2" w:rsidP="00C82B81">
      <w:pPr>
        <w:rPr>
          <w:lang w:val="en-US"/>
        </w:rPr>
      </w:pPr>
      <w:r w:rsidRPr="00B90752">
        <w:rPr>
          <w:i/>
          <w:lang w:val="en-US"/>
        </w:rPr>
        <w:t xml:space="preserve">Göppingen/Wolfsburg, </w:t>
      </w:r>
      <w:r w:rsidR="005F32AE">
        <w:rPr>
          <w:i/>
          <w:lang w:val="en-US"/>
        </w:rPr>
        <w:t>04</w:t>
      </w:r>
      <w:r w:rsidR="00F6134F">
        <w:rPr>
          <w:i/>
          <w:lang w:val="en-US"/>
        </w:rPr>
        <w:t>.</w:t>
      </w:r>
      <w:r w:rsidR="005F32AE">
        <w:rPr>
          <w:i/>
          <w:lang w:val="en-US"/>
        </w:rPr>
        <w:t>10</w:t>
      </w:r>
      <w:bookmarkStart w:id="0" w:name="_GoBack"/>
      <w:bookmarkEnd w:id="0"/>
      <w:r w:rsidRPr="00B90752">
        <w:rPr>
          <w:i/>
          <w:lang w:val="en-US"/>
        </w:rPr>
        <w:t xml:space="preserve">.2016 </w:t>
      </w:r>
      <w:r w:rsidRPr="00B90752">
        <w:rPr>
          <w:lang w:val="en-US"/>
        </w:rPr>
        <w:t xml:space="preserve">– At Volkswagen's main production facility in Wolfsburg, a press blanking line with </w:t>
      </w:r>
      <w:proofErr w:type="spellStart"/>
      <w:r w:rsidRPr="00B90752">
        <w:rPr>
          <w:lang w:val="en-US"/>
        </w:rPr>
        <w:t>TwinServo</w:t>
      </w:r>
      <w:proofErr w:type="spellEnd"/>
      <w:r w:rsidRPr="00B90752">
        <w:rPr>
          <w:lang w:val="en-US"/>
        </w:rPr>
        <w:t xml:space="preserve"> </w:t>
      </w:r>
      <w:r w:rsidR="00C54644">
        <w:rPr>
          <w:lang w:val="en-US"/>
        </w:rPr>
        <w:t>T</w:t>
      </w:r>
      <w:r w:rsidRPr="00B90752">
        <w:rPr>
          <w:lang w:val="en-US"/>
        </w:rPr>
        <w:t>echnology from Schuler is now in operation. The automobile manufacturer uses it to cut sheets of steel for its entire plant, which are later formed into engine hoods, doors or roofs. The line has replaced three older machines.</w:t>
      </w:r>
    </w:p>
    <w:p w:rsidR="00F74E8E" w:rsidRPr="00B90752" w:rsidRDefault="00F74E8E" w:rsidP="00C82B81">
      <w:pPr>
        <w:rPr>
          <w:lang w:val="en-US"/>
        </w:rPr>
      </w:pPr>
    </w:p>
    <w:p w:rsidR="00C814A6" w:rsidRPr="00B90752" w:rsidRDefault="000547ED" w:rsidP="00C82B81">
      <w:pPr>
        <w:rPr>
          <w:lang w:val="en-US"/>
        </w:rPr>
      </w:pPr>
      <w:r w:rsidRPr="00B90752">
        <w:rPr>
          <w:lang w:val="en-US"/>
        </w:rPr>
        <w:t xml:space="preserve">The new "Route 20", as it is known internally, produces around 33,000 blanks a day. This represents an increase in production capacity of 25 per cent. In a performance test at the start of August, the system actually produced 52,000 blanks within 24 hours – and there were ten </w:t>
      </w:r>
      <w:r w:rsidR="007C204F">
        <w:rPr>
          <w:lang w:val="en-US"/>
        </w:rPr>
        <w:t xml:space="preserve">setups </w:t>
      </w:r>
      <w:r w:rsidRPr="00B90752">
        <w:rPr>
          <w:lang w:val="en-US"/>
        </w:rPr>
        <w:t>during this time.</w:t>
      </w:r>
    </w:p>
    <w:p w:rsidR="000547ED" w:rsidRPr="00B90752" w:rsidRDefault="000547ED" w:rsidP="00C82B81">
      <w:pPr>
        <w:rPr>
          <w:lang w:val="en-US"/>
        </w:rPr>
      </w:pPr>
    </w:p>
    <w:p w:rsidR="00C814A6" w:rsidRDefault="0096016C" w:rsidP="00C82B81">
      <w:pPr>
        <w:rPr>
          <w:lang w:val="en-US"/>
        </w:rPr>
      </w:pPr>
      <w:r w:rsidRPr="00B90752">
        <w:rPr>
          <w:lang w:val="en-US"/>
        </w:rPr>
        <w:t xml:space="preserve">Thanks to the high availability of the press blanking line, </w:t>
      </w:r>
      <w:r w:rsidR="0091795F">
        <w:rPr>
          <w:lang w:val="en-US"/>
        </w:rPr>
        <w:t>the setup</w:t>
      </w:r>
      <w:r w:rsidRPr="00B90752">
        <w:rPr>
          <w:lang w:val="en-US"/>
        </w:rPr>
        <w:t xml:space="preserve"> can be performed in </w:t>
      </w:r>
      <w:proofErr w:type="gramStart"/>
      <w:r w:rsidRPr="00B90752">
        <w:rPr>
          <w:lang w:val="en-US"/>
        </w:rPr>
        <w:t>under</w:t>
      </w:r>
      <w:proofErr w:type="gramEnd"/>
      <w:r w:rsidRPr="00B90752">
        <w:rPr>
          <w:lang w:val="en-US"/>
        </w:rPr>
        <w:t xml:space="preserve"> ten minutes ("Single Minute Exchange of Die", SMED). The compact design of the 800 ton </w:t>
      </w:r>
      <w:proofErr w:type="spellStart"/>
      <w:r w:rsidRPr="00B90752">
        <w:rPr>
          <w:lang w:val="en-US"/>
        </w:rPr>
        <w:t>TwinServo</w:t>
      </w:r>
      <w:proofErr w:type="spellEnd"/>
      <w:r w:rsidRPr="00B90752">
        <w:rPr>
          <w:lang w:val="en-US"/>
        </w:rPr>
        <w:t xml:space="preserve"> press at the heart of the </w:t>
      </w:r>
      <w:proofErr w:type="gramStart"/>
      <w:r w:rsidRPr="00B90752">
        <w:rPr>
          <w:lang w:val="en-US"/>
        </w:rPr>
        <w:t>line</w:t>
      </w:r>
      <w:proofErr w:type="gramEnd"/>
      <w:r w:rsidRPr="00B90752">
        <w:rPr>
          <w:lang w:val="en-US"/>
        </w:rPr>
        <w:t xml:space="preserve"> reduces the footprint by around 30 per cent, and the moving bolsters and dies are easier for operators to access.</w:t>
      </w:r>
    </w:p>
    <w:p w:rsidR="00B90752" w:rsidRPr="00B90752" w:rsidRDefault="00B90752" w:rsidP="00C82B81">
      <w:pPr>
        <w:rPr>
          <w:lang w:val="en-US"/>
        </w:rPr>
      </w:pPr>
    </w:p>
    <w:p w:rsidR="00DD49CC" w:rsidRPr="00B90752" w:rsidRDefault="00BE46DD" w:rsidP="00C82B81">
      <w:pPr>
        <w:rPr>
          <w:lang w:val="en-US"/>
        </w:rPr>
      </w:pPr>
      <w:r w:rsidRPr="00B90752">
        <w:rPr>
          <w:lang w:val="en-US"/>
        </w:rPr>
        <w:t xml:space="preserve">With fully automatic coil loading, including cutting and moving in, the strip can also be replaced in no time at all. The high-precision straightener </w:t>
      </w:r>
      <w:r w:rsidRPr="00B90752">
        <w:rPr>
          <w:lang w:val="en-US"/>
        </w:rPr>
        <w:lastRenderedPageBreak/>
        <w:t xml:space="preserve">prepares the material before the highly dynamic roll feed </w:t>
      </w:r>
      <w:r w:rsidR="000E2539" w:rsidRPr="00B90752">
        <w:rPr>
          <w:lang w:val="en-US"/>
        </w:rPr>
        <w:t xml:space="preserve">guides it </w:t>
      </w:r>
      <w:r w:rsidRPr="00B90752">
        <w:rPr>
          <w:lang w:val="en-US"/>
        </w:rPr>
        <w:t xml:space="preserve">with a maximum speed of over 200 meters a minute into the blanking press. The sensitive blanks are then </w:t>
      </w:r>
      <w:proofErr w:type="spellStart"/>
      <w:r w:rsidRPr="00B90752">
        <w:rPr>
          <w:lang w:val="en-US"/>
        </w:rPr>
        <w:t>destacked</w:t>
      </w:r>
      <w:proofErr w:type="spellEnd"/>
      <w:r w:rsidRPr="00B90752">
        <w:rPr>
          <w:lang w:val="en-US"/>
        </w:rPr>
        <w:t xml:space="preserve"> using the "Stop2Drop" process. The state of the entire line can be permanently monitored during this time by means of Condition Monitoring. </w:t>
      </w:r>
    </w:p>
    <w:p w:rsidR="009A0CE7" w:rsidRPr="00B90752" w:rsidRDefault="009A0CE7" w:rsidP="00C82B81">
      <w:pPr>
        <w:rPr>
          <w:lang w:val="en-US"/>
        </w:rPr>
      </w:pPr>
    </w:p>
    <w:p w:rsidR="00BA5AEA" w:rsidRPr="00B90752" w:rsidRDefault="000547ED" w:rsidP="00C82B81">
      <w:pPr>
        <w:rPr>
          <w:lang w:val="en-US"/>
        </w:rPr>
      </w:pPr>
      <w:r w:rsidRPr="00B90752">
        <w:rPr>
          <w:lang w:val="en-US"/>
        </w:rPr>
        <w:t>Together with the free-standing, fully enclosed sound protection and the servo drives in the pit, the noise level has been more than halved. Further highlights include the user-friendly, modular control concept and the improved workplace safety at the press blanking line.</w:t>
      </w:r>
    </w:p>
    <w:p w:rsidR="00BA5AEA" w:rsidRPr="00B90752" w:rsidRDefault="00BA5AEA" w:rsidP="00C82B81">
      <w:pPr>
        <w:rPr>
          <w:lang w:val="en-US"/>
        </w:rPr>
      </w:pPr>
    </w:p>
    <w:p w:rsidR="00B46003" w:rsidRPr="00B90752" w:rsidRDefault="00B46003" w:rsidP="007E1606">
      <w:pPr>
        <w:rPr>
          <w:lang w:val="en-US"/>
        </w:rPr>
      </w:pPr>
    </w:p>
    <w:p w:rsidR="007E1606" w:rsidRPr="00B90752" w:rsidRDefault="007E1606" w:rsidP="000E228F">
      <w:pPr>
        <w:pStyle w:val="berschrift3"/>
        <w:rPr>
          <w:lang w:val="en-US"/>
        </w:rPr>
      </w:pPr>
      <w:r w:rsidRPr="00B90752">
        <w:rPr>
          <w:lang w:val="en-US"/>
        </w:rPr>
        <w:t>Image captions</w:t>
      </w:r>
    </w:p>
    <w:p w:rsidR="00C82B81" w:rsidRPr="00B90752" w:rsidRDefault="0006349C" w:rsidP="007E1606">
      <w:pPr>
        <w:rPr>
          <w:lang w:val="en-US"/>
        </w:rPr>
      </w:pPr>
      <w:r w:rsidRPr="00B90752">
        <w:rPr>
          <w:lang w:val="en-US"/>
        </w:rPr>
        <w:t xml:space="preserve">Bild.jpg: </w:t>
      </w:r>
      <w:r w:rsidR="00C54644" w:rsidRPr="00C54644">
        <w:rPr>
          <w:lang w:val="en-US"/>
        </w:rPr>
        <w:t xml:space="preserve">The compact design of </w:t>
      </w:r>
      <w:proofErr w:type="spellStart"/>
      <w:r w:rsidR="00C54644" w:rsidRPr="00C54644">
        <w:rPr>
          <w:lang w:val="en-US"/>
        </w:rPr>
        <w:t>TwinServo</w:t>
      </w:r>
      <w:proofErr w:type="spellEnd"/>
      <w:r w:rsidR="00C54644" w:rsidRPr="00C54644">
        <w:rPr>
          <w:lang w:val="en-US"/>
        </w:rPr>
        <w:t xml:space="preserve"> </w:t>
      </w:r>
      <w:r w:rsidR="00C54644">
        <w:rPr>
          <w:lang w:val="en-US"/>
        </w:rPr>
        <w:t>Technology</w:t>
      </w:r>
      <w:r w:rsidR="00C54644" w:rsidRPr="00C54644">
        <w:rPr>
          <w:lang w:val="en-US"/>
        </w:rPr>
        <w:t xml:space="preserve"> reduces the footprint, and the moving bolsters and dies are easier to access.</w:t>
      </w:r>
    </w:p>
    <w:p w:rsidR="00F73277" w:rsidRPr="00B90752" w:rsidRDefault="005833D5" w:rsidP="00F47060">
      <w:pPr>
        <w:rPr>
          <w:rFonts w:cs="Arial"/>
          <w:lang w:val="en-US"/>
        </w:rPr>
      </w:pPr>
      <w:r w:rsidRPr="00B90752">
        <w:rPr>
          <w:i/>
          <w:lang w:val="en-US"/>
        </w:rPr>
        <w:t>Please credit Schuler as the image source.</w:t>
      </w:r>
    </w:p>
    <w:p w:rsidR="004439BE" w:rsidRPr="00B90752" w:rsidRDefault="004439BE">
      <w:pPr>
        <w:spacing w:line="240" w:lineRule="auto"/>
        <w:rPr>
          <w:rFonts w:cs="Arial"/>
          <w:lang w:val="en-US"/>
        </w:rPr>
      </w:pPr>
    </w:p>
    <w:p w:rsidR="005833D5" w:rsidRPr="00B90752" w:rsidRDefault="005833D5" w:rsidP="008E1F8F">
      <w:pPr>
        <w:ind w:right="-15"/>
        <w:outlineLvl w:val="0"/>
        <w:rPr>
          <w:rFonts w:cs="Arial"/>
          <w:lang w:val="en-US"/>
        </w:rPr>
      </w:pPr>
    </w:p>
    <w:p w:rsidR="005833D5" w:rsidRPr="00B90752" w:rsidRDefault="005833D5" w:rsidP="008E1F8F">
      <w:pPr>
        <w:pBdr>
          <w:top w:val="single" w:sz="4" w:space="1" w:color="auto"/>
        </w:pBdr>
        <w:spacing w:line="240" w:lineRule="auto"/>
        <w:jc w:val="both"/>
        <w:rPr>
          <w:lang w:val="en-US"/>
        </w:rPr>
      </w:pPr>
    </w:p>
    <w:p w:rsidR="005833D5" w:rsidRPr="00B90752" w:rsidRDefault="005833D5" w:rsidP="008E1F8F">
      <w:pPr>
        <w:pBdr>
          <w:top w:val="single" w:sz="4" w:space="1" w:color="auto"/>
        </w:pBdr>
        <w:spacing w:line="240" w:lineRule="auto"/>
        <w:jc w:val="both"/>
        <w:rPr>
          <w:lang w:val="en-US"/>
        </w:rPr>
      </w:pPr>
    </w:p>
    <w:p w:rsidR="005833D5" w:rsidRPr="00B90752" w:rsidRDefault="00671E3C" w:rsidP="008E1F8F">
      <w:pPr>
        <w:spacing w:line="240" w:lineRule="auto"/>
        <w:ind w:right="-15"/>
        <w:jc w:val="both"/>
        <w:outlineLvl w:val="0"/>
        <w:rPr>
          <w:b/>
          <w:i/>
          <w:lang w:val="en-US"/>
        </w:rPr>
      </w:pPr>
      <w:r w:rsidRPr="00B90752">
        <w:rPr>
          <w:b/>
          <w:i/>
          <w:lang w:val="en-US"/>
        </w:rPr>
        <w:t xml:space="preserve">About the Schuler Group – </w:t>
      </w:r>
      <w:hyperlink r:id="rId10" w:history="1">
        <w:r w:rsidRPr="00B90752">
          <w:rPr>
            <w:rStyle w:val="Hyperlink"/>
            <w:b/>
            <w:i/>
            <w:lang w:val="en-US"/>
          </w:rPr>
          <w:t>www.schulergroup.com</w:t>
        </w:r>
      </w:hyperlink>
    </w:p>
    <w:p w:rsidR="005833D5" w:rsidRPr="00B90752" w:rsidRDefault="00FB50B8" w:rsidP="00FB50B8">
      <w:pPr>
        <w:spacing w:line="240" w:lineRule="auto"/>
        <w:ind w:right="-15"/>
        <w:jc w:val="both"/>
        <w:outlineLvl w:val="0"/>
        <w:rPr>
          <w:i/>
          <w:lang w:val="en-US"/>
        </w:rPr>
      </w:pPr>
      <w:r w:rsidRPr="00B90752">
        <w:rPr>
          <w:i/>
          <w:lang w:val="en-US"/>
        </w:rPr>
        <w:t xml:space="preserve">Schuler is the world market leader in metal forming technology. The company supplies presses, automation solutions, dies, process know-how, and service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Schuler achieved a turnover of 1.2 billion euros. Following the acquisition of die manufacturing company AWEBA and with a majority holding in Chinese press manufacturing company </w:t>
      </w:r>
      <w:proofErr w:type="spellStart"/>
      <w:r w:rsidRPr="00B90752">
        <w:rPr>
          <w:i/>
          <w:lang w:val="en-US"/>
        </w:rPr>
        <w:t>Yadon</w:t>
      </w:r>
      <w:proofErr w:type="spellEnd"/>
      <w:r w:rsidRPr="00B90752">
        <w:rPr>
          <w:i/>
          <w:lang w:val="en-US"/>
        </w:rPr>
        <w:t>, Schuler employs around 6,800 members of staff in 40 countries. The Austrian ANDRITZ Group holds a majority share in Schuler.</w:t>
      </w:r>
    </w:p>
    <w:sectPr w:rsidR="005833D5" w:rsidRPr="00B90752"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D8" w:rsidRDefault="00BE13D8" w:rsidP="007E132D">
      <w:r>
        <w:separator/>
      </w:r>
    </w:p>
    <w:p w:rsidR="00BE13D8" w:rsidRDefault="00BE13D8" w:rsidP="007E132D"/>
  </w:endnote>
  <w:endnote w:type="continuationSeparator" w:id="0">
    <w:p w:rsidR="00BE13D8" w:rsidRDefault="00BE13D8" w:rsidP="007E132D">
      <w:r>
        <w:continuationSeparator/>
      </w:r>
    </w:p>
    <w:p w:rsidR="00BE13D8" w:rsidRDefault="00BE13D8"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F32AE">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F32AE">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F32AE">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F32AE" w:rsidRPr="007E1606">
            <w:rPr>
              <w:rFonts w:eastAsia="Calibri"/>
              <w:noProof/>
            </w:rPr>
            <w:t xml:space="preserve">Seite </w:t>
          </w:r>
          <w:r w:rsidR="005F32AE">
            <w:rPr>
              <w:rFonts w:eastAsia="Calibri"/>
              <w:noProof/>
            </w:rPr>
            <w:t>1</w:t>
          </w:r>
          <w:r w:rsidR="005F32AE" w:rsidRPr="007E1606">
            <w:rPr>
              <w:rFonts w:eastAsia="Calibri"/>
              <w:noProof/>
            </w:rPr>
            <w:t xml:space="preserve"> von </w:t>
          </w:r>
          <w:r w:rsidR="005F32AE">
            <w:rPr>
              <w:rFonts w:eastAsia="Calibri"/>
              <w:noProof/>
            </w:rPr>
            <w:t>2</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D8" w:rsidRDefault="00BE13D8" w:rsidP="007E132D">
      <w:r>
        <w:separator/>
      </w:r>
    </w:p>
    <w:p w:rsidR="00BE13D8" w:rsidRDefault="00BE13D8" w:rsidP="007E132D"/>
  </w:footnote>
  <w:footnote w:type="continuationSeparator" w:id="0">
    <w:p w:rsidR="00BE13D8" w:rsidRDefault="00BE13D8" w:rsidP="007E132D">
      <w:r>
        <w:continuationSeparator/>
      </w:r>
    </w:p>
    <w:p w:rsidR="00BE13D8" w:rsidRDefault="00BE13D8"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people.xml><?xml version="1.0" encoding="utf-8"?>
<w15:people xmlns:w15="http://schemas.microsoft.com/office/word/2012/wordml"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rson w15:author="Frank Kimmerle">
    <w15:presenceInfo w15:providerId="Windows Live" w15:userId="811a6ccd909a8f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0E8"/>
    <w:rsid w:val="00001ABF"/>
    <w:rsid w:val="00003CBE"/>
    <w:rsid w:val="00004C7F"/>
    <w:rsid w:val="00014894"/>
    <w:rsid w:val="00031750"/>
    <w:rsid w:val="00033BD2"/>
    <w:rsid w:val="000525DB"/>
    <w:rsid w:val="00054115"/>
    <w:rsid w:val="000547ED"/>
    <w:rsid w:val="00054BB2"/>
    <w:rsid w:val="00060FFD"/>
    <w:rsid w:val="0006349C"/>
    <w:rsid w:val="0007142C"/>
    <w:rsid w:val="000716BA"/>
    <w:rsid w:val="00086F40"/>
    <w:rsid w:val="000A52A8"/>
    <w:rsid w:val="000B1740"/>
    <w:rsid w:val="000B704A"/>
    <w:rsid w:val="000B7E42"/>
    <w:rsid w:val="000B7EBC"/>
    <w:rsid w:val="000C0CAD"/>
    <w:rsid w:val="000C48AA"/>
    <w:rsid w:val="000E228F"/>
    <w:rsid w:val="000E2539"/>
    <w:rsid w:val="000F2F77"/>
    <w:rsid w:val="00102187"/>
    <w:rsid w:val="0010361C"/>
    <w:rsid w:val="00110D96"/>
    <w:rsid w:val="00112FAF"/>
    <w:rsid w:val="001208EE"/>
    <w:rsid w:val="00130A5F"/>
    <w:rsid w:val="001356BE"/>
    <w:rsid w:val="00136218"/>
    <w:rsid w:val="00136E90"/>
    <w:rsid w:val="00152C69"/>
    <w:rsid w:val="001631E1"/>
    <w:rsid w:val="0016339C"/>
    <w:rsid w:val="0016495A"/>
    <w:rsid w:val="00173722"/>
    <w:rsid w:val="001761BC"/>
    <w:rsid w:val="0017697C"/>
    <w:rsid w:val="001B230A"/>
    <w:rsid w:val="001C1FA2"/>
    <w:rsid w:val="001C2FE4"/>
    <w:rsid w:val="001C3EE2"/>
    <w:rsid w:val="001D0594"/>
    <w:rsid w:val="001D2D5E"/>
    <w:rsid w:val="001E0C3C"/>
    <w:rsid w:val="001E319D"/>
    <w:rsid w:val="001F6280"/>
    <w:rsid w:val="001F773C"/>
    <w:rsid w:val="002077B7"/>
    <w:rsid w:val="00212513"/>
    <w:rsid w:val="00215C8A"/>
    <w:rsid w:val="002315E0"/>
    <w:rsid w:val="002712C2"/>
    <w:rsid w:val="0029182C"/>
    <w:rsid w:val="002951AA"/>
    <w:rsid w:val="002A1D04"/>
    <w:rsid w:val="002A3A54"/>
    <w:rsid w:val="002A42B6"/>
    <w:rsid w:val="002A441B"/>
    <w:rsid w:val="002A4B0E"/>
    <w:rsid w:val="002B391B"/>
    <w:rsid w:val="002B41E8"/>
    <w:rsid w:val="002B6FBA"/>
    <w:rsid w:val="002C7D1F"/>
    <w:rsid w:val="002D2932"/>
    <w:rsid w:val="002E72A5"/>
    <w:rsid w:val="00302BE0"/>
    <w:rsid w:val="0031114E"/>
    <w:rsid w:val="003230D4"/>
    <w:rsid w:val="00323555"/>
    <w:rsid w:val="0035303C"/>
    <w:rsid w:val="00363740"/>
    <w:rsid w:val="00365335"/>
    <w:rsid w:val="00365A9E"/>
    <w:rsid w:val="003728F6"/>
    <w:rsid w:val="00373C01"/>
    <w:rsid w:val="00377DED"/>
    <w:rsid w:val="0039664F"/>
    <w:rsid w:val="003A03BF"/>
    <w:rsid w:val="003C16CA"/>
    <w:rsid w:val="003C626A"/>
    <w:rsid w:val="003D76C7"/>
    <w:rsid w:val="003E30C0"/>
    <w:rsid w:val="003F0681"/>
    <w:rsid w:val="003F6888"/>
    <w:rsid w:val="00403EFF"/>
    <w:rsid w:val="00404ACD"/>
    <w:rsid w:val="004355F7"/>
    <w:rsid w:val="0043623E"/>
    <w:rsid w:val="0044199F"/>
    <w:rsid w:val="004439BE"/>
    <w:rsid w:val="00447C39"/>
    <w:rsid w:val="00476782"/>
    <w:rsid w:val="00476D9C"/>
    <w:rsid w:val="00485C6B"/>
    <w:rsid w:val="004970C2"/>
    <w:rsid w:val="004A762A"/>
    <w:rsid w:val="004B584E"/>
    <w:rsid w:val="004C0C3D"/>
    <w:rsid w:val="004C4B30"/>
    <w:rsid w:val="004C4E2C"/>
    <w:rsid w:val="004C697D"/>
    <w:rsid w:val="004D6D84"/>
    <w:rsid w:val="004D70E8"/>
    <w:rsid w:val="004D76DD"/>
    <w:rsid w:val="00533491"/>
    <w:rsid w:val="00534CFF"/>
    <w:rsid w:val="00552A9D"/>
    <w:rsid w:val="005547DF"/>
    <w:rsid w:val="005674B1"/>
    <w:rsid w:val="0056768B"/>
    <w:rsid w:val="00572A02"/>
    <w:rsid w:val="00575FA0"/>
    <w:rsid w:val="00580F0E"/>
    <w:rsid w:val="005833D5"/>
    <w:rsid w:val="00595D96"/>
    <w:rsid w:val="005C0BBB"/>
    <w:rsid w:val="005C578F"/>
    <w:rsid w:val="005C6AE3"/>
    <w:rsid w:val="005F32AE"/>
    <w:rsid w:val="00601238"/>
    <w:rsid w:val="0060142A"/>
    <w:rsid w:val="00605A58"/>
    <w:rsid w:val="00620ECC"/>
    <w:rsid w:val="0062222B"/>
    <w:rsid w:val="006364F3"/>
    <w:rsid w:val="00653EA9"/>
    <w:rsid w:val="0065451D"/>
    <w:rsid w:val="00654B60"/>
    <w:rsid w:val="00656154"/>
    <w:rsid w:val="00660D47"/>
    <w:rsid w:val="006629A9"/>
    <w:rsid w:val="00671E3C"/>
    <w:rsid w:val="00674EF3"/>
    <w:rsid w:val="006813B8"/>
    <w:rsid w:val="0068251B"/>
    <w:rsid w:val="006848FF"/>
    <w:rsid w:val="00687868"/>
    <w:rsid w:val="00690BE0"/>
    <w:rsid w:val="00690E58"/>
    <w:rsid w:val="006A084A"/>
    <w:rsid w:val="006A2189"/>
    <w:rsid w:val="006A31D9"/>
    <w:rsid w:val="006A659E"/>
    <w:rsid w:val="006A7F52"/>
    <w:rsid w:val="006B22FB"/>
    <w:rsid w:val="006B2AB4"/>
    <w:rsid w:val="006D7242"/>
    <w:rsid w:val="007019FD"/>
    <w:rsid w:val="00714E5C"/>
    <w:rsid w:val="0072042B"/>
    <w:rsid w:val="00733AAF"/>
    <w:rsid w:val="00744C4F"/>
    <w:rsid w:val="0075379B"/>
    <w:rsid w:val="00761045"/>
    <w:rsid w:val="00773E58"/>
    <w:rsid w:val="007826E4"/>
    <w:rsid w:val="00784E5A"/>
    <w:rsid w:val="00790020"/>
    <w:rsid w:val="00791A98"/>
    <w:rsid w:val="00793D5F"/>
    <w:rsid w:val="00794AEE"/>
    <w:rsid w:val="007A0654"/>
    <w:rsid w:val="007B0B56"/>
    <w:rsid w:val="007B0BF4"/>
    <w:rsid w:val="007C16F5"/>
    <w:rsid w:val="007C204F"/>
    <w:rsid w:val="007E132D"/>
    <w:rsid w:val="007E1606"/>
    <w:rsid w:val="007F0820"/>
    <w:rsid w:val="007F1098"/>
    <w:rsid w:val="007F4512"/>
    <w:rsid w:val="007F6D5A"/>
    <w:rsid w:val="007F6F92"/>
    <w:rsid w:val="008039DB"/>
    <w:rsid w:val="00811312"/>
    <w:rsid w:val="00821B54"/>
    <w:rsid w:val="00821E5D"/>
    <w:rsid w:val="00822597"/>
    <w:rsid w:val="008258E8"/>
    <w:rsid w:val="0082674A"/>
    <w:rsid w:val="008334D5"/>
    <w:rsid w:val="00846D6D"/>
    <w:rsid w:val="00865B83"/>
    <w:rsid w:val="008718D2"/>
    <w:rsid w:val="0087295F"/>
    <w:rsid w:val="00875345"/>
    <w:rsid w:val="00876E6E"/>
    <w:rsid w:val="00877DC8"/>
    <w:rsid w:val="00894865"/>
    <w:rsid w:val="00894A29"/>
    <w:rsid w:val="008A37E4"/>
    <w:rsid w:val="008A66DA"/>
    <w:rsid w:val="008A6CF2"/>
    <w:rsid w:val="008A76A9"/>
    <w:rsid w:val="008A76BC"/>
    <w:rsid w:val="008C6578"/>
    <w:rsid w:val="008C7C65"/>
    <w:rsid w:val="008D1374"/>
    <w:rsid w:val="008D67FA"/>
    <w:rsid w:val="008E1F8F"/>
    <w:rsid w:val="008F5E25"/>
    <w:rsid w:val="00905AF3"/>
    <w:rsid w:val="009060ED"/>
    <w:rsid w:val="0091795F"/>
    <w:rsid w:val="00920948"/>
    <w:rsid w:val="00926076"/>
    <w:rsid w:val="00941203"/>
    <w:rsid w:val="00941F0A"/>
    <w:rsid w:val="0096016C"/>
    <w:rsid w:val="00961469"/>
    <w:rsid w:val="00975A13"/>
    <w:rsid w:val="009820E5"/>
    <w:rsid w:val="009A0CE7"/>
    <w:rsid w:val="009A680E"/>
    <w:rsid w:val="009B2577"/>
    <w:rsid w:val="009B3EB7"/>
    <w:rsid w:val="009B76FA"/>
    <w:rsid w:val="009C079D"/>
    <w:rsid w:val="009D5DC2"/>
    <w:rsid w:val="009F65F3"/>
    <w:rsid w:val="00A0214C"/>
    <w:rsid w:val="00A15188"/>
    <w:rsid w:val="00A31D72"/>
    <w:rsid w:val="00A32B85"/>
    <w:rsid w:val="00A46561"/>
    <w:rsid w:val="00A500A4"/>
    <w:rsid w:val="00A53BD1"/>
    <w:rsid w:val="00A62BB7"/>
    <w:rsid w:val="00A676BA"/>
    <w:rsid w:val="00A86ACD"/>
    <w:rsid w:val="00A9156A"/>
    <w:rsid w:val="00A91986"/>
    <w:rsid w:val="00A93519"/>
    <w:rsid w:val="00AC2954"/>
    <w:rsid w:val="00AC55D1"/>
    <w:rsid w:val="00AC6510"/>
    <w:rsid w:val="00AD15F2"/>
    <w:rsid w:val="00AE3AFF"/>
    <w:rsid w:val="00AF2D43"/>
    <w:rsid w:val="00AF5806"/>
    <w:rsid w:val="00AF64B9"/>
    <w:rsid w:val="00B01B58"/>
    <w:rsid w:val="00B02378"/>
    <w:rsid w:val="00B06BC4"/>
    <w:rsid w:val="00B1417F"/>
    <w:rsid w:val="00B17237"/>
    <w:rsid w:val="00B203EA"/>
    <w:rsid w:val="00B20472"/>
    <w:rsid w:val="00B206B1"/>
    <w:rsid w:val="00B23715"/>
    <w:rsid w:val="00B25B53"/>
    <w:rsid w:val="00B307A6"/>
    <w:rsid w:val="00B3328F"/>
    <w:rsid w:val="00B46003"/>
    <w:rsid w:val="00B47659"/>
    <w:rsid w:val="00B55136"/>
    <w:rsid w:val="00B762C9"/>
    <w:rsid w:val="00B90752"/>
    <w:rsid w:val="00B916AA"/>
    <w:rsid w:val="00BA1695"/>
    <w:rsid w:val="00BA5AEA"/>
    <w:rsid w:val="00BC1FED"/>
    <w:rsid w:val="00BE13D8"/>
    <w:rsid w:val="00BE46DD"/>
    <w:rsid w:val="00C014C2"/>
    <w:rsid w:val="00C20CE2"/>
    <w:rsid w:val="00C43000"/>
    <w:rsid w:val="00C54644"/>
    <w:rsid w:val="00C72CD3"/>
    <w:rsid w:val="00C814A6"/>
    <w:rsid w:val="00C82B81"/>
    <w:rsid w:val="00CB2B5C"/>
    <w:rsid w:val="00CC7CCA"/>
    <w:rsid w:val="00CD3AA7"/>
    <w:rsid w:val="00CD6A10"/>
    <w:rsid w:val="00D14566"/>
    <w:rsid w:val="00D15E35"/>
    <w:rsid w:val="00D16703"/>
    <w:rsid w:val="00D36969"/>
    <w:rsid w:val="00D5679F"/>
    <w:rsid w:val="00D61724"/>
    <w:rsid w:val="00D76894"/>
    <w:rsid w:val="00D803F6"/>
    <w:rsid w:val="00D82AE7"/>
    <w:rsid w:val="00D9697B"/>
    <w:rsid w:val="00DB3F3F"/>
    <w:rsid w:val="00DB4BFE"/>
    <w:rsid w:val="00DB73FC"/>
    <w:rsid w:val="00DC5A50"/>
    <w:rsid w:val="00DC5C7D"/>
    <w:rsid w:val="00DD16C5"/>
    <w:rsid w:val="00DD49CC"/>
    <w:rsid w:val="00DD7AF9"/>
    <w:rsid w:val="00DE35EB"/>
    <w:rsid w:val="00DE62C6"/>
    <w:rsid w:val="00DE6930"/>
    <w:rsid w:val="00E207BB"/>
    <w:rsid w:val="00E2304D"/>
    <w:rsid w:val="00E23B44"/>
    <w:rsid w:val="00E26828"/>
    <w:rsid w:val="00E3363B"/>
    <w:rsid w:val="00E36721"/>
    <w:rsid w:val="00E439F4"/>
    <w:rsid w:val="00E5769E"/>
    <w:rsid w:val="00E6320B"/>
    <w:rsid w:val="00E76064"/>
    <w:rsid w:val="00E85A97"/>
    <w:rsid w:val="00E90330"/>
    <w:rsid w:val="00E93A3F"/>
    <w:rsid w:val="00E94A8B"/>
    <w:rsid w:val="00E94CAA"/>
    <w:rsid w:val="00E96307"/>
    <w:rsid w:val="00EA0877"/>
    <w:rsid w:val="00EA133F"/>
    <w:rsid w:val="00EA7DC3"/>
    <w:rsid w:val="00EB1C2E"/>
    <w:rsid w:val="00ED4EA6"/>
    <w:rsid w:val="00EE49FA"/>
    <w:rsid w:val="00EF62F6"/>
    <w:rsid w:val="00EF7166"/>
    <w:rsid w:val="00F23AAD"/>
    <w:rsid w:val="00F42078"/>
    <w:rsid w:val="00F44765"/>
    <w:rsid w:val="00F47060"/>
    <w:rsid w:val="00F5073A"/>
    <w:rsid w:val="00F53C8F"/>
    <w:rsid w:val="00F604F8"/>
    <w:rsid w:val="00F6134F"/>
    <w:rsid w:val="00F654EB"/>
    <w:rsid w:val="00F73277"/>
    <w:rsid w:val="00F74E8E"/>
    <w:rsid w:val="00F7676C"/>
    <w:rsid w:val="00FA75B1"/>
    <w:rsid w:val="00FB0EC9"/>
    <w:rsid w:val="00FB312B"/>
    <w:rsid w:val="00FB50B8"/>
    <w:rsid w:val="00FC1F31"/>
    <w:rsid w:val="00FD1AC7"/>
    <w:rsid w:val="00FE2FB7"/>
    <w:rsid w:val="00FF7B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31114E"/>
    <w:rPr>
      <w:sz w:val="16"/>
      <w:szCs w:val="16"/>
    </w:rPr>
  </w:style>
  <w:style w:type="paragraph" w:styleId="Kommentartext">
    <w:name w:val="annotation text"/>
    <w:basedOn w:val="Standard"/>
    <w:link w:val="KommentartextZchn"/>
    <w:semiHidden/>
    <w:unhideWhenUsed/>
    <w:rsid w:val="0031114E"/>
    <w:pPr>
      <w:spacing w:line="240" w:lineRule="auto"/>
    </w:pPr>
    <w:rPr>
      <w:sz w:val="20"/>
      <w:szCs w:val="20"/>
    </w:rPr>
  </w:style>
  <w:style w:type="character" w:customStyle="1" w:styleId="KommentartextZchn">
    <w:name w:val="Kommentartext Zchn"/>
    <w:basedOn w:val="Absatz-Standardschriftart"/>
    <w:link w:val="Kommentartext"/>
    <w:semiHidden/>
    <w:rsid w:val="0031114E"/>
    <w:rPr>
      <w:rFonts w:ascii="Calibri" w:hAnsi="Calibri"/>
    </w:rPr>
  </w:style>
  <w:style w:type="paragraph" w:styleId="Kommentarthema">
    <w:name w:val="annotation subject"/>
    <w:basedOn w:val="Kommentartext"/>
    <w:next w:val="Kommentartext"/>
    <w:link w:val="KommentarthemaZchn"/>
    <w:semiHidden/>
    <w:unhideWhenUsed/>
    <w:rsid w:val="0031114E"/>
    <w:rPr>
      <w:b/>
      <w:bCs/>
    </w:rPr>
  </w:style>
  <w:style w:type="character" w:customStyle="1" w:styleId="KommentarthemaZchn">
    <w:name w:val="Kommentarthema Zchn"/>
    <w:basedOn w:val="KommentartextZchn"/>
    <w:link w:val="Kommentarthema"/>
    <w:semiHidden/>
    <w:rsid w:val="0031114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31114E"/>
    <w:rPr>
      <w:sz w:val="16"/>
      <w:szCs w:val="16"/>
    </w:rPr>
  </w:style>
  <w:style w:type="paragraph" w:styleId="Kommentartext">
    <w:name w:val="annotation text"/>
    <w:basedOn w:val="Standard"/>
    <w:link w:val="KommentartextZchn"/>
    <w:semiHidden/>
    <w:unhideWhenUsed/>
    <w:rsid w:val="0031114E"/>
    <w:pPr>
      <w:spacing w:line="240" w:lineRule="auto"/>
    </w:pPr>
    <w:rPr>
      <w:sz w:val="20"/>
      <w:szCs w:val="20"/>
    </w:rPr>
  </w:style>
  <w:style w:type="character" w:customStyle="1" w:styleId="KommentartextZchn">
    <w:name w:val="Kommentartext Zchn"/>
    <w:basedOn w:val="Absatz-Standardschriftart"/>
    <w:link w:val="Kommentartext"/>
    <w:semiHidden/>
    <w:rsid w:val="0031114E"/>
    <w:rPr>
      <w:rFonts w:ascii="Calibri" w:hAnsi="Calibri"/>
    </w:rPr>
  </w:style>
  <w:style w:type="paragraph" w:styleId="Kommentarthema">
    <w:name w:val="annotation subject"/>
    <w:basedOn w:val="Kommentartext"/>
    <w:next w:val="Kommentartext"/>
    <w:link w:val="KommentarthemaZchn"/>
    <w:semiHidden/>
    <w:unhideWhenUsed/>
    <w:rsid w:val="0031114E"/>
    <w:rPr>
      <w:b/>
      <w:bCs/>
    </w:rPr>
  </w:style>
  <w:style w:type="character" w:customStyle="1" w:styleId="KommentarthemaZchn">
    <w:name w:val="Kommentarthema Zchn"/>
    <w:basedOn w:val="KommentartextZchn"/>
    <w:link w:val="Kommentarthema"/>
    <w:semiHidden/>
    <w:rsid w:val="0031114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485</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3369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10</cp:revision>
  <cp:lastPrinted>2014-01-15T15:59:00Z</cp:lastPrinted>
  <dcterms:created xsi:type="dcterms:W3CDTF">2016-09-12T15:39:00Z</dcterms:created>
  <dcterms:modified xsi:type="dcterms:W3CDTF">2016-10-04T12:03:00Z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1590063475</vt:i4>
  </property>
  <property fmtid="{D5CDD505-2E9C-101B-9397-08002B2CF9AE}" pid="4" name="_EmailSubject">
    <vt:lpwstr>Übersetzung Pressemitteilung</vt:lpwstr>
  </property>
  <property fmtid="{D5CDD505-2E9C-101B-9397-08002B2CF9AE}" pid="5" name="_AuthorEmail">
    <vt:lpwstr>Beate.Oehler@schulergroup.com</vt:lpwstr>
  </property>
  <property fmtid="{D5CDD505-2E9C-101B-9397-08002B2CF9AE}" pid="6" name="_AuthorEmailDisplayName">
    <vt:lpwstr>Oehler, Beate &lt;Beate.Oehler@schulergroup.com&gt;</vt:lpwstr>
  </property>
  <property fmtid="{D5CDD505-2E9C-101B-9397-08002B2CF9AE}" pid="7" name="_ReviewingToolsShownOnce">
    <vt:lpwstr/>
  </property>
</Properties>
</file>