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A1FE3C" w14:textId="77777777" w:rsidR="008132A2" w:rsidRPr="004C4A66" w:rsidRDefault="008132A2" w:rsidP="008132A2">
      <w:pPr>
        <w:pStyle w:val="berschrift1"/>
        <w:rPr>
          <w:lang w:val="en-US"/>
        </w:rPr>
      </w:pPr>
      <w:r w:rsidRPr="004C4A66">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8132A2" w:rsidRPr="004C4A66" w14:paraId="0AFF61D9" w14:textId="77777777" w:rsidTr="00A3119C">
        <w:trPr>
          <w:trHeight w:hRule="exact" w:val="2977"/>
        </w:trPr>
        <w:tc>
          <w:tcPr>
            <w:tcW w:w="2409" w:type="dxa"/>
            <w:shd w:val="clear" w:color="auto" w:fill="auto"/>
          </w:tcPr>
          <w:p w14:paraId="56A33CCE" w14:textId="77777777" w:rsidR="008132A2" w:rsidRPr="00AA0711" w:rsidRDefault="008132A2" w:rsidP="00A3119C">
            <w:pPr>
              <w:spacing w:line="226" w:lineRule="exact"/>
              <w:rPr>
                <w:rFonts w:eastAsia="Calibri"/>
                <w:b/>
                <w:sz w:val="17"/>
              </w:rPr>
            </w:pPr>
            <w:r w:rsidRPr="00AA0711">
              <w:rPr>
                <w:rFonts w:eastAsia="Calibri"/>
                <w:b/>
                <w:sz w:val="17"/>
              </w:rPr>
              <w:t>Schuler AG</w:t>
            </w:r>
          </w:p>
          <w:p w14:paraId="4F609229" w14:textId="77777777" w:rsidR="008132A2" w:rsidRPr="00AA0711" w:rsidRDefault="008132A2" w:rsidP="00A3119C">
            <w:pPr>
              <w:spacing w:line="226" w:lineRule="exact"/>
              <w:rPr>
                <w:rFonts w:eastAsia="Calibri"/>
                <w:sz w:val="17"/>
              </w:rPr>
            </w:pPr>
            <w:r w:rsidRPr="00AA0711">
              <w:rPr>
                <w:rFonts w:eastAsia="Calibri"/>
                <w:sz w:val="17"/>
              </w:rPr>
              <w:t>Bahnhofstraße 41</w:t>
            </w:r>
          </w:p>
          <w:p w14:paraId="46D41B3E" w14:textId="77777777" w:rsidR="008132A2" w:rsidRPr="00AA0711" w:rsidRDefault="008132A2" w:rsidP="00A3119C">
            <w:pPr>
              <w:spacing w:line="226" w:lineRule="exact"/>
              <w:rPr>
                <w:rFonts w:eastAsia="Calibri"/>
                <w:sz w:val="17"/>
              </w:rPr>
            </w:pPr>
            <w:r w:rsidRPr="00AA0711">
              <w:rPr>
                <w:rFonts w:eastAsia="Calibri"/>
                <w:sz w:val="17"/>
              </w:rPr>
              <w:t>73033 Göppingen</w:t>
            </w:r>
          </w:p>
          <w:p w14:paraId="5225E606" w14:textId="77777777" w:rsidR="008132A2" w:rsidRPr="00AA0711" w:rsidRDefault="008132A2" w:rsidP="00A3119C">
            <w:pPr>
              <w:spacing w:line="226" w:lineRule="exact"/>
              <w:rPr>
                <w:rFonts w:eastAsia="Calibri"/>
                <w:sz w:val="17"/>
              </w:rPr>
            </w:pPr>
            <w:r w:rsidRPr="00AA0711">
              <w:rPr>
                <w:rFonts w:eastAsia="Calibri"/>
                <w:sz w:val="17"/>
              </w:rPr>
              <w:t>Germany</w:t>
            </w:r>
          </w:p>
          <w:p w14:paraId="12F65F7B" w14:textId="77777777" w:rsidR="008132A2" w:rsidRPr="00AA0711" w:rsidRDefault="008132A2" w:rsidP="00A3119C">
            <w:pPr>
              <w:spacing w:line="226" w:lineRule="exact"/>
              <w:rPr>
                <w:rFonts w:eastAsia="Calibri"/>
                <w:sz w:val="17"/>
              </w:rPr>
            </w:pPr>
          </w:p>
          <w:p w14:paraId="10B9A95C" w14:textId="77777777" w:rsidR="008132A2" w:rsidRPr="00AA0711" w:rsidRDefault="008132A2" w:rsidP="00A3119C">
            <w:pPr>
              <w:spacing w:line="226" w:lineRule="exact"/>
              <w:rPr>
                <w:rFonts w:eastAsia="Calibri"/>
                <w:b/>
                <w:sz w:val="17"/>
              </w:rPr>
            </w:pPr>
            <w:r w:rsidRPr="00AA0711">
              <w:rPr>
                <w:rFonts w:eastAsia="Calibri"/>
                <w:b/>
                <w:sz w:val="17"/>
              </w:rPr>
              <w:t>Simon Scherrenbacher</w:t>
            </w:r>
          </w:p>
          <w:p w14:paraId="3DA2E053" w14:textId="77777777" w:rsidR="008132A2" w:rsidRPr="004C4A66" w:rsidRDefault="008132A2" w:rsidP="00A3119C">
            <w:pPr>
              <w:spacing w:line="226" w:lineRule="exact"/>
              <w:rPr>
                <w:lang w:val="en-US"/>
              </w:rPr>
            </w:pPr>
            <w:r w:rsidRPr="004C4A66">
              <w:rPr>
                <w:rFonts w:eastAsia="Calibri"/>
                <w:sz w:val="17"/>
                <w:szCs w:val="17"/>
                <w:lang w:val="en-US" w:eastAsia="en-US"/>
              </w:rPr>
              <w:t xml:space="preserve">Corporate Communications </w:t>
            </w:r>
            <w:r w:rsidRPr="004C4A66">
              <w:rPr>
                <w:lang w:val="en-US"/>
              </w:rPr>
              <w:t xml:space="preserve"> </w:t>
            </w:r>
          </w:p>
          <w:p w14:paraId="2C84A8F2" w14:textId="77777777" w:rsidR="008132A2" w:rsidRPr="004C4A66" w:rsidRDefault="008132A2" w:rsidP="00A3119C">
            <w:pPr>
              <w:spacing w:line="226" w:lineRule="exact"/>
              <w:rPr>
                <w:rFonts w:eastAsia="Calibri"/>
                <w:sz w:val="17"/>
                <w:szCs w:val="17"/>
                <w:lang w:val="en-US" w:eastAsia="en-US"/>
              </w:rPr>
            </w:pPr>
            <w:r w:rsidRPr="004C4A66">
              <w:rPr>
                <w:rFonts w:eastAsia="Calibri"/>
                <w:sz w:val="17"/>
                <w:szCs w:val="17"/>
                <w:lang w:val="en-US" w:eastAsia="en-US"/>
              </w:rPr>
              <w:t>Tel.: +49 7161 66-7789</w:t>
            </w:r>
          </w:p>
          <w:p w14:paraId="785208C1" w14:textId="77777777" w:rsidR="008132A2" w:rsidRPr="004C4A66" w:rsidRDefault="008132A2" w:rsidP="00A3119C">
            <w:pPr>
              <w:spacing w:line="226" w:lineRule="exact"/>
              <w:rPr>
                <w:rFonts w:eastAsia="Calibri"/>
                <w:sz w:val="17"/>
                <w:szCs w:val="17"/>
                <w:lang w:val="en-US" w:eastAsia="en-US"/>
              </w:rPr>
            </w:pPr>
            <w:r w:rsidRPr="004C4A66">
              <w:rPr>
                <w:rFonts w:eastAsia="Calibri"/>
                <w:sz w:val="17"/>
                <w:szCs w:val="17"/>
                <w:lang w:val="en-US" w:eastAsia="en-US"/>
              </w:rPr>
              <w:t>Fax: +49 7161 66-907</w:t>
            </w:r>
          </w:p>
          <w:p w14:paraId="7E26C0D5" w14:textId="77777777" w:rsidR="008132A2" w:rsidRPr="004C4A66" w:rsidRDefault="005B7D41" w:rsidP="00A3119C">
            <w:pPr>
              <w:spacing w:line="226" w:lineRule="exact"/>
              <w:rPr>
                <w:rFonts w:eastAsia="Calibri"/>
                <w:sz w:val="17"/>
                <w:szCs w:val="17"/>
                <w:lang w:val="en-US" w:eastAsia="en-US"/>
              </w:rPr>
            </w:pPr>
            <w:hyperlink r:id="rId9" w:history="1">
              <w:r w:rsidR="008132A2" w:rsidRPr="004C4A66">
                <w:rPr>
                  <w:rStyle w:val="Hyperlink"/>
                  <w:rFonts w:eastAsia="Calibri"/>
                  <w:sz w:val="17"/>
                  <w:szCs w:val="17"/>
                  <w:lang w:val="en-US" w:eastAsia="en-US"/>
                </w:rPr>
                <w:t>Simon.Scherrenbacher@</w:t>
              </w:r>
              <w:r w:rsidR="008132A2" w:rsidRPr="004C4A66">
                <w:rPr>
                  <w:rStyle w:val="Hyperlink"/>
                  <w:rFonts w:eastAsia="Calibri"/>
                  <w:sz w:val="17"/>
                  <w:szCs w:val="17"/>
                  <w:lang w:val="en-US" w:eastAsia="en-US"/>
                </w:rPr>
                <w:br/>
                <w:t>schulergroup.com</w:t>
              </w:r>
            </w:hyperlink>
          </w:p>
          <w:p w14:paraId="2FC09ACC" w14:textId="77777777" w:rsidR="008132A2" w:rsidRPr="004C4A66" w:rsidRDefault="005B7D41" w:rsidP="00A3119C">
            <w:pPr>
              <w:spacing w:line="226" w:lineRule="exact"/>
              <w:rPr>
                <w:rFonts w:eastAsia="Calibri"/>
                <w:sz w:val="17"/>
                <w:szCs w:val="17"/>
                <w:lang w:val="en-US" w:eastAsia="en-US"/>
              </w:rPr>
            </w:pPr>
            <w:hyperlink r:id="rId10" w:history="1">
              <w:r w:rsidR="008132A2" w:rsidRPr="004C4A66">
                <w:rPr>
                  <w:rStyle w:val="Hyperlink"/>
                  <w:rFonts w:eastAsia="Calibri"/>
                  <w:sz w:val="17"/>
                  <w:szCs w:val="17"/>
                  <w:lang w:val="en-US" w:eastAsia="en-US"/>
                </w:rPr>
                <w:t>www.schulergroup.com/pr</w:t>
              </w:r>
            </w:hyperlink>
          </w:p>
        </w:tc>
      </w:tr>
    </w:tbl>
    <w:p w14:paraId="3C07FCAD" w14:textId="77777777" w:rsidR="007E1606" w:rsidRPr="004C4A66" w:rsidRDefault="007E1606" w:rsidP="007E132D">
      <w:pPr>
        <w:rPr>
          <w:lang w:val="en-US"/>
        </w:rPr>
      </w:pPr>
    </w:p>
    <w:p w14:paraId="197540EE" w14:textId="77777777" w:rsidR="00476D9C" w:rsidRPr="004C4A66" w:rsidRDefault="00476D9C" w:rsidP="007E132D">
      <w:pPr>
        <w:rPr>
          <w:lang w:val="en-US"/>
        </w:rPr>
      </w:pPr>
    </w:p>
    <w:p w14:paraId="4248BA42" w14:textId="77777777" w:rsidR="00476D9C" w:rsidRPr="004C4A66" w:rsidRDefault="00476D9C" w:rsidP="007E132D">
      <w:pPr>
        <w:rPr>
          <w:lang w:val="en-US"/>
        </w:rPr>
      </w:pPr>
    </w:p>
    <w:p w14:paraId="7B1E60F9" w14:textId="77777777" w:rsidR="00476D9C" w:rsidRPr="004C4A66" w:rsidRDefault="00476D9C" w:rsidP="007E132D">
      <w:pPr>
        <w:rPr>
          <w:lang w:val="en-US"/>
        </w:rPr>
      </w:pPr>
    </w:p>
    <w:p w14:paraId="577B18FB" w14:textId="2A0F2A8D" w:rsidR="00476D9C" w:rsidRPr="004C4A66" w:rsidRDefault="00C07708" w:rsidP="00365A9E">
      <w:pPr>
        <w:pStyle w:val="berschrift1"/>
        <w:rPr>
          <w:sz w:val="2"/>
          <w:lang w:val="en-US"/>
        </w:rPr>
      </w:pPr>
      <w:r w:rsidRPr="004C4A66">
        <w:rPr>
          <w:lang w:val="en-US"/>
        </w:rPr>
        <w:t>The New Generation in Hot Stamping</w:t>
      </w:r>
    </w:p>
    <w:p w14:paraId="287A3E03" w14:textId="5B05380B" w:rsidR="006A31D9" w:rsidRPr="004C4A66" w:rsidRDefault="00E124C6" w:rsidP="00365A9E">
      <w:pPr>
        <w:pStyle w:val="berschrift2"/>
        <w:rPr>
          <w:lang w:val="en-US"/>
        </w:rPr>
      </w:pPr>
      <w:r w:rsidRPr="004C4A66">
        <w:rPr>
          <w:lang w:val="en-US"/>
        </w:rPr>
        <w:t>S</w:t>
      </w:r>
      <w:r w:rsidR="00C03A34" w:rsidRPr="004C4A66">
        <w:rPr>
          <w:lang w:val="en-US"/>
        </w:rPr>
        <w:t xml:space="preserve">chuler’s </w:t>
      </w:r>
      <w:proofErr w:type="spellStart"/>
      <w:r w:rsidR="00CA0555" w:rsidRPr="004C4A66">
        <w:rPr>
          <w:lang w:val="en-US"/>
        </w:rPr>
        <w:t>PCH</w:t>
      </w:r>
      <w:r w:rsidR="004E2A49" w:rsidRPr="004C4A66">
        <w:rPr>
          <w:lang w:val="en-US"/>
        </w:rPr>
        <w:t>flex</w:t>
      </w:r>
      <w:proofErr w:type="spellEnd"/>
      <w:r w:rsidR="008132A2" w:rsidRPr="004C4A66">
        <w:rPr>
          <w:lang w:val="en-US"/>
        </w:rPr>
        <w:t xml:space="preserve"> </w:t>
      </w:r>
      <w:r w:rsidR="003329C2" w:rsidRPr="009A0B9F">
        <w:rPr>
          <w:rStyle w:val="hps"/>
          <w:lang w:val="en-US"/>
        </w:rPr>
        <w:t>allows</w:t>
      </w:r>
      <w:r w:rsidR="003329C2" w:rsidRPr="009A0B9F">
        <w:rPr>
          <w:lang w:val="en-US"/>
        </w:rPr>
        <w:t xml:space="preserve"> </w:t>
      </w:r>
      <w:r w:rsidR="003329C2" w:rsidRPr="009A0B9F">
        <w:rPr>
          <w:rStyle w:val="hps"/>
          <w:lang w:val="en-US"/>
        </w:rPr>
        <w:t>economical production</w:t>
      </w:r>
      <w:r w:rsidR="003329C2" w:rsidRPr="009A0B9F">
        <w:rPr>
          <w:lang w:val="en-US"/>
        </w:rPr>
        <w:t xml:space="preserve"> </w:t>
      </w:r>
      <w:r w:rsidR="003329C2" w:rsidRPr="009A0B9F">
        <w:rPr>
          <w:rStyle w:val="hps"/>
          <w:lang w:val="en-US"/>
        </w:rPr>
        <w:t xml:space="preserve">with high </w:t>
      </w:r>
      <w:r w:rsidR="003329C2" w:rsidRPr="009A0B9F">
        <w:rPr>
          <w:rStyle w:val="hps"/>
          <w:lang w:val="en-US"/>
        </w:rPr>
        <w:br/>
        <w:t>output</w:t>
      </w:r>
      <w:r w:rsidR="003329C2" w:rsidRPr="009A0B9F">
        <w:rPr>
          <w:lang w:val="en-US"/>
        </w:rPr>
        <w:t xml:space="preserve"> </w:t>
      </w:r>
      <w:r w:rsidR="003329C2" w:rsidRPr="009A0B9F">
        <w:rPr>
          <w:rStyle w:val="hps"/>
          <w:lang w:val="en-US"/>
        </w:rPr>
        <w:t>performance</w:t>
      </w:r>
      <w:r w:rsidR="003329C2" w:rsidRPr="009A0B9F">
        <w:rPr>
          <w:lang w:val="en-US"/>
        </w:rPr>
        <w:t xml:space="preserve">, high </w:t>
      </w:r>
      <w:r w:rsidR="003329C2" w:rsidRPr="009A0B9F">
        <w:rPr>
          <w:rStyle w:val="hps"/>
          <w:lang w:val="en-US"/>
        </w:rPr>
        <w:t>part quality</w:t>
      </w:r>
      <w:r w:rsidR="003329C2" w:rsidRPr="009A0B9F">
        <w:rPr>
          <w:lang w:val="en-US"/>
        </w:rPr>
        <w:t xml:space="preserve"> and </w:t>
      </w:r>
      <w:r w:rsidR="003329C2" w:rsidRPr="009A0B9F">
        <w:rPr>
          <w:rStyle w:val="hps"/>
          <w:lang w:val="en-US"/>
        </w:rPr>
        <w:t>maximum availability</w:t>
      </w:r>
    </w:p>
    <w:p w14:paraId="74A9B0FC" w14:textId="77777777" w:rsidR="00476D9C" w:rsidRPr="004C4A66" w:rsidRDefault="00476D9C" w:rsidP="00476D9C">
      <w:pPr>
        <w:rPr>
          <w:lang w:val="en-US"/>
        </w:rPr>
      </w:pPr>
    </w:p>
    <w:p w14:paraId="1FE96486" w14:textId="01E7EE0A" w:rsidR="009B4132" w:rsidRPr="00F37B55" w:rsidRDefault="00C82B81" w:rsidP="009B4132">
      <w:pPr>
        <w:rPr>
          <w:lang w:val="en-US"/>
        </w:rPr>
      </w:pPr>
      <w:r w:rsidRPr="004C4A66">
        <w:rPr>
          <w:i/>
          <w:lang w:val="en-US"/>
        </w:rPr>
        <w:t>Göppingen</w:t>
      </w:r>
      <w:r w:rsidR="007C477E" w:rsidRPr="004C4A66">
        <w:rPr>
          <w:i/>
          <w:lang w:val="en-US"/>
        </w:rPr>
        <w:t>/</w:t>
      </w:r>
      <w:proofErr w:type="spellStart"/>
      <w:r w:rsidR="00A27BF9" w:rsidRPr="004C4A66">
        <w:rPr>
          <w:i/>
          <w:lang w:val="en-US"/>
        </w:rPr>
        <w:t>Waghäusel</w:t>
      </w:r>
      <w:proofErr w:type="spellEnd"/>
      <w:r w:rsidR="00A27BF9" w:rsidRPr="004C4A66">
        <w:rPr>
          <w:i/>
          <w:lang w:val="en-US"/>
        </w:rPr>
        <w:t>, August 20</w:t>
      </w:r>
      <w:r w:rsidR="008132A2" w:rsidRPr="004C4A66">
        <w:rPr>
          <w:i/>
          <w:lang w:val="en-US"/>
        </w:rPr>
        <w:t xml:space="preserve">, </w:t>
      </w:r>
      <w:r w:rsidR="00A27BF9" w:rsidRPr="004C4A66">
        <w:rPr>
          <w:i/>
          <w:lang w:val="en-US"/>
        </w:rPr>
        <w:t>2015</w:t>
      </w:r>
      <w:r w:rsidR="005833D5" w:rsidRPr="004C4A66">
        <w:rPr>
          <w:i/>
          <w:lang w:val="en-US"/>
        </w:rPr>
        <w:t xml:space="preserve"> </w:t>
      </w:r>
      <w:r w:rsidR="000F2F77" w:rsidRPr="004C4A66">
        <w:rPr>
          <w:lang w:val="en-US"/>
        </w:rPr>
        <w:t>–</w:t>
      </w:r>
      <w:r w:rsidR="005833D5" w:rsidRPr="004C4A66">
        <w:rPr>
          <w:lang w:val="en-US"/>
        </w:rPr>
        <w:t xml:space="preserve"> </w:t>
      </w:r>
      <w:r w:rsidR="00C5295A" w:rsidRPr="004C4A66">
        <w:rPr>
          <w:lang w:val="en-US"/>
        </w:rPr>
        <w:t>In the press hardening method, parts are heated to 930 degrees Celsius and then simultaneously cooled and hardened in the subsequent forming process. This gives them their extremely high rigidity</w:t>
      </w:r>
      <w:r w:rsidR="00097DFC" w:rsidRPr="004C4A66">
        <w:rPr>
          <w:lang w:val="en-US"/>
        </w:rPr>
        <w:t>.</w:t>
      </w:r>
      <w:r w:rsidR="009B4132" w:rsidRPr="004C4A66">
        <w:rPr>
          <w:lang w:val="en-US"/>
        </w:rPr>
        <w:t xml:space="preserve"> At the </w:t>
      </w:r>
      <w:proofErr w:type="spellStart"/>
      <w:r w:rsidR="009B4132" w:rsidRPr="004C4A66">
        <w:rPr>
          <w:lang w:val="en-US"/>
        </w:rPr>
        <w:t>Waghäusel</w:t>
      </w:r>
      <w:proofErr w:type="spellEnd"/>
      <w:r w:rsidR="009B4132" w:rsidRPr="004C4A66">
        <w:rPr>
          <w:lang w:val="en-US"/>
        </w:rPr>
        <w:t xml:space="preserve"> </w:t>
      </w:r>
      <w:r w:rsidR="004C4A66" w:rsidRPr="004C4A66">
        <w:rPr>
          <w:lang w:val="en-US"/>
        </w:rPr>
        <w:t>s</w:t>
      </w:r>
      <w:r w:rsidR="009B4132" w:rsidRPr="004C4A66">
        <w:rPr>
          <w:lang w:val="en-US"/>
        </w:rPr>
        <w:t xml:space="preserve">ite today, Schuler presented </w:t>
      </w:r>
      <w:r w:rsidR="004C4A66" w:rsidRPr="004C4A66">
        <w:rPr>
          <w:lang w:val="en-US"/>
        </w:rPr>
        <w:t>its</w:t>
      </w:r>
      <w:r w:rsidR="009B4132" w:rsidRPr="004C4A66">
        <w:rPr>
          <w:lang w:val="en-US"/>
        </w:rPr>
        <w:t xml:space="preserve"> </w:t>
      </w:r>
      <w:r w:rsidR="00561947" w:rsidRPr="004C4A66">
        <w:rPr>
          <w:lang w:val="en-US"/>
        </w:rPr>
        <w:t xml:space="preserve">new </w:t>
      </w:r>
      <w:proofErr w:type="spellStart"/>
      <w:r w:rsidR="00561947" w:rsidRPr="004C4A66">
        <w:rPr>
          <w:lang w:val="en-US"/>
        </w:rPr>
        <w:t>PCHflex</w:t>
      </w:r>
      <w:proofErr w:type="spellEnd"/>
      <w:r w:rsidR="00561947" w:rsidRPr="004C4A66">
        <w:rPr>
          <w:lang w:val="en-US"/>
        </w:rPr>
        <w:t xml:space="preserve"> technology,</w:t>
      </w:r>
      <w:r w:rsidR="009B4132" w:rsidRPr="004C4A66">
        <w:rPr>
          <w:lang w:val="en-US"/>
        </w:rPr>
        <w:t xml:space="preserve"> a further development of the “Pressure Controlled Hardening” process.</w:t>
      </w:r>
      <w:r w:rsidR="00561947" w:rsidRPr="004C4A66">
        <w:rPr>
          <w:lang w:val="en-US"/>
        </w:rPr>
        <w:t xml:space="preserve"> </w:t>
      </w:r>
      <w:r w:rsidR="00561947" w:rsidRPr="00F37B55">
        <w:rPr>
          <w:rStyle w:val="hps"/>
          <w:lang w:val="en-US"/>
        </w:rPr>
        <w:t>It allows a</w:t>
      </w:r>
      <w:r w:rsidR="00561947" w:rsidRPr="00F37B55">
        <w:rPr>
          <w:lang w:val="en-US"/>
        </w:rPr>
        <w:t xml:space="preserve"> </w:t>
      </w:r>
      <w:r w:rsidR="00561947" w:rsidRPr="00F37B55">
        <w:rPr>
          <w:rStyle w:val="hps"/>
          <w:lang w:val="en-US"/>
        </w:rPr>
        <w:t>flexible</w:t>
      </w:r>
      <w:r w:rsidR="00561947" w:rsidRPr="00F37B55">
        <w:rPr>
          <w:lang w:val="en-US"/>
        </w:rPr>
        <w:t xml:space="preserve"> </w:t>
      </w:r>
      <w:r w:rsidR="00561947" w:rsidRPr="00F37B55">
        <w:rPr>
          <w:rStyle w:val="hps"/>
          <w:lang w:val="en-US"/>
        </w:rPr>
        <w:t>and</w:t>
      </w:r>
      <w:r w:rsidR="00561947" w:rsidRPr="00F37B55">
        <w:rPr>
          <w:lang w:val="en-US"/>
        </w:rPr>
        <w:t xml:space="preserve"> </w:t>
      </w:r>
      <w:r w:rsidR="00561947" w:rsidRPr="00F37B55">
        <w:rPr>
          <w:rStyle w:val="hps"/>
          <w:lang w:val="en-US"/>
        </w:rPr>
        <w:t>economical production</w:t>
      </w:r>
      <w:r w:rsidR="00561947" w:rsidRPr="00F37B55">
        <w:rPr>
          <w:lang w:val="en-US"/>
        </w:rPr>
        <w:t xml:space="preserve"> </w:t>
      </w:r>
      <w:r w:rsidR="00561947" w:rsidRPr="00F37B55">
        <w:rPr>
          <w:rStyle w:val="hps"/>
          <w:lang w:val="en-US"/>
        </w:rPr>
        <w:t>of hot stamped parts with high</w:t>
      </w:r>
      <w:r w:rsidR="00561947" w:rsidRPr="00F37B55">
        <w:rPr>
          <w:lang w:val="en-US"/>
        </w:rPr>
        <w:t xml:space="preserve"> output performance </w:t>
      </w:r>
      <w:r w:rsidR="00561947" w:rsidRPr="00F37B55">
        <w:rPr>
          <w:rStyle w:val="hps"/>
          <w:lang w:val="en-US"/>
        </w:rPr>
        <w:t>and</w:t>
      </w:r>
      <w:r w:rsidR="00561947" w:rsidRPr="00F37B55">
        <w:rPr>
          <w:lang w:val="en-US"/>
        </w:rPr>
        <w:t xml:space="preserve"> </w:t>
      </w:r>
      <w:r w:rsidR="00561947" w:rsidRPr="00F37B55">
        <w:rPr>
          <w:rStyle w:val="hps"/>
          <w:lang w:val="en-US"/>
        </w:rPr>
        <w:t>consistently high quality</w:t>
      </w:r>
      <w:r w:rsidR="00561947" w:rsidRPr="00F37B55">
        <w:rPr>
          <w:lang w:val="en-US"/>
        </w:rPr>
        <w:t xml:space="preserve"> – combined </w:t>
      </w:r>
      <w:r w:rsidR="00561947" w:rsidRPr="00F37B55">
        <w:rPr>
          <w:rStyle w:val="hps"/>
          <w:lang w:val="en-US"/>
        </w:rPr>
        <w:t>with maximum</w:t>
      </w:r>
      <w:r w:rsidR="00561947" w:rsidRPr="00F37B55">
        <w:rPr>
          <w:lang w:val="en-US"/>
        </w:rPr>
        <w:t xml:space="preserve"> </w:t>
      </w:r>
      <w:r w:rsidR="00561947" w:rsidRPr="00F37B55">
        <w:rPr>
          <w:rStyle w:val="hps"/>
          <w:lang w:val="en-US"/>
        </w:rPr>
        <w:t>process reliability and availability</w:t>
      </w:r>
      <w:r w:rsidR="00561947" w:rsidRPr="00F37B55">
        <w:rPr>
          <w:lang w:val="en-US"/>
        </w:rPr>
        <w:t>.</w:t>
      </w:r>
      <w:r w:rsidR="00561947" w:rsidRPr="00F37B55">
        <w:rPr>
          <w:lang w:val="en-US"/>
        </w:rPr>
        <w:br/>
      </w:r>
      <w:r w:rsidR="00561947" w:rsidRPr="00F37B55">
        <w:rPr>
          <w:lang w:val="en-US"/>
        </w:rPr>
        <w:br/>
      </w:r>
      <w:r w:rsidR="004C4A66" w:rsidRPr="00F37B55">
        <w:rPr>
          <w:rStyle w:val="hps"/>
          <w:lang w:val="en-US"/>
        </w:rPr>
        <w:t>“</w:t>
      </w:r>
      <w:r w:rsidR="00561947" w:rsidRPr="00F37B55">
        <w:rPr>
          <w:lang w:val="en-US"/>
        </w:rPr>
        <w:t xml:space="preserve">More </w:t>
      </w:r>
      <w:r w:rsidR="004C4A66" w:rsidRPr="00F37B55">
        <w:rPr>
          <w:rStyle w:val="hps"/>
          <w:lang w:val="en-US"/>
        </w:rPr>
        <w:t>p</w:t>
      </w:r>
      <w:r w:rsidR="00561947" w:rsidRPr="00F37B55">
        <w:rPr>
          <w:rStyle w:val="hps"/>
          <w:lang w:val="en-US"/>
        </w:rPr>
        <w:t>erformance</w:t>
      </w:r>
      <w:r w:rsidR="00561947" w:rsidRPr="00F37B55">
        <w:rPr>
          <w:lang w:val="en-US"/>
        </w:rPr>
        <w:t xml:space="preserve"> </w:t>
      </w:r>
      <w:r w:rsidR="00561947" w:rsidRPr="00F37B55">
        <w:rPr>
          <w:rStyle w:val="hps"/>
          <w:lang w:val="en-US"/>
        </w:rPr>
        <w:t>pays off</w:t>
      </w:r>
      <w:r w:rsidR="00561947" w:rsidRPr="00F37B55">
        <w:rPr>
          <w:lang w:val="en-US"/>
        </w:rPr>
        <w:t>,</w:t>
      </w:r>
      <w:r w:rsidR="004C4A66" w:rsidRPr="00F37B55">
        <w:rPr>
          <w:lang w:val="en-US"/>
        </w:rPr>
        <w:t>”</w:t>
      </w:r>
      <w:r w:rsidR="00561947" w:rsidRPr="00F37B55">
        <w:rPr>
          <w:lang w:val="en-US"/>
        </w:rPr>
        <w:t xml:space="preserve"> says </w:t>
      </w:r>
      <w:r w:rsidR="00561947" w:rsidRPr="00F37B55">
        <w:rPr>
          <w:rStyle w:val="hps"/>
          <w:lang w:val="en-US"/>
        </w:rPr>
        <w:t>Schuler</w:t>
      </w:r>
      <w:r w:rsidR="00561947" w:rsidRPr="00F37B55">
        <w:rPr>
          <w:lang w:val="en-US"/>
        </w:rPr>
        <w:t xml:space="preserve"> </w:t>
      </w:r>
      <w:r w:rsidR="00561947" w:rsidRPr="00F37B55">
        <w:rPr>
          <w:rStyle w:val="hps"/>
          <w:lang w:val="en-US"/>
        </w:rPr>
        <w:t>Managing Director Dr.</w:t>
      </w:r>
      <w:r w:rsidR="00561947" w:rsidRPr="00F37B55">
        <w:rPr>
          <w:lang w:val="en-US"/>
        </w:rPr>
        <w:t xml:space="preserve"> </w:t>
      </w:r>
      <w:r w:rsidR="00561947" w:rsidRPr="00F37B55">
        <w:rPr>
          <w:rStyle w:val="hps"/>
          <w:lang w:val="en-US"/>
        </w:rPr>
        <w:t>Martin</w:t>
      </w:r>
      <w:r w:rsidR="00561947" w:rsidRPr="00F37B55">
        <w:rPr>
          <w:lang w:val="en-US"/>
        </w:rPr>
        <w:t xml:space="preserve"> </w:t>
      </w:r>
      <w:proofErr w:type="spellStart"/>
      <w:r w:rsidR="00561947" w:rsidRPr="00F37B55">
        <w:rPr>
          <w:rStyle w:val="hps"/>
          <w:lang w:val="en-US"/>
        </w:rPr>
        <w:t>Habert</w:t>
      </w:r>
      <w:proofErr w:type="spellEnd"/>
      <w:r w:rsidR="00561947" w:rsidRPr="00F37B55">
        <w:rPr>
          <w:lang w:val="en-US"/>
        </w:rPr>
        <w:t xml:space="preserve">. </w:t>
      </w:r>
      <w:r w:rsidR="004C4A66" w:rsidRPr="00F37B55">
        <w:rPr>
          <w:rStyle w:val="hps"/>
          <w:lang w:val="en-US"/>
        </w:rPr>
        <w:t>“</w:t>
      </w:r>
      <w:r w:rsidR="004C4A66" w:rsidRPr="00F37B55">
        <w:rPr>
          <w:lang w:val="en-US"/>
        </w:rPr>
        <w:t>In this way</w:t>
      </w:r>
      <w:r w:rsidR="00A204E1" w:rsidRPr="00F37B55">
        <w:rPr>
          <w:lang w:val="en-US"/>
        </w:rPr>
        <w:t>,</w:t>
      </w:r>
      <w:r w:rsidR="00561947" w:rsidRPr="00F37B55">
        <w:rPr>
          <w:lang w:val="en-US"/>
        </w:rPr>
        <w:t xml:space="preserve"> </w:t>
      </w:r>
      <w:r w:rsidR="00561947" w:rsidRPr="00F37B55">
        <w:rPr>
          <w:rStyle w:val="hps"/>
          <w:lang w:val="en-US"/>
        </w:rPr>
        <w:t>costs</w:t>
      </w:r>
      <w:r w:rsidR="00561947" w:rsidRPr="00F37B55">
        <w:rPr>
          <w:lang w:val="en-US"/>
        </w:rPr>
        <w:t xml:space="preserve"> </w:t>
      </w:r>
      <w:r w:rsidR="00561947" w:rsidRPr="00F37B55">
        <w:rPr>
          <w:rStyle w:val="hps"/>
          <w:lang w:val="en-US"/>
        </w:rPr>
        <w:t>and</w:t>
      </w:r>
      <w:r w:rsidR="00561947" w:rsidRPr="00F37B55">
        <w:rPr>
          <w:lang w:val="en-US"/>
        </w:rPr>
        <w:t xml:space="preserve"> </w:t>
      </w:r>
      <w:r w:rsidR="00561947" w:rsidRPr="00F37B55">
        <w:rPr>
          <w:rStyle w:val="hps"/>
          <w:lang w:val="en-US"/>
        </w:rPr>
        <w:t>energy consumption per</w:t>
      </w:r>
      <w:r w:rsidR="00A204E1" w:rsidRPr="00F37B55">
        <w:rPr>
          <w:rStyle w:val="hps"/>
          <w:lang w:val="en-US"/>
        </w:rPr>
        <w:t xml:space="preserve"> part are reduced</w:t>
      </w:r>
      <w:r w:rsidR="004C4A66" w:rsidRPr="00F37B55">
        <w:rPr>
          <w:lang w:val="en-US"/>
        </w:rPr>
        <w:t>.”</w:t>
      </w:r>
      <w:r w:rsidR="00561947" w:rsidRPr="00F37B55">
        <w:rPr>
          <w:lang w:val="en-US"/>
        </w:rPr>
        <w:t xml:space="preserve"> </w:t>
      </w:r>
      <w:proofErr w:type="spellStart"/>
      <w:r w:rsidR="00561947" w:rsidRPr="00F37B55">
        <w:rPr>
          <w:rStyle w:val="hps"/>
          <w:lang w:val="en-US"/>
        </w:rPr>
        <w:t>PCHflex</w:t>
      </w:r>
      <w:proofErr w:type="spellEnd"/>
      <w:r w:rsidR="00477040" w:rsidRPr="00F37B55">
        <w:rPr>
          <w:rStyle w:val="hps"/>
          <w:lang w:val="en-US"/>
        </w:rPr>
        <w:t xml:space="preserve"> uses</w:t>
      </w:r>
      <w:r w:rsidR="00561947" w:rsidRPr="00F37B55">
        <w:rPr>
          <w:lang w:val="en-US"/>
        </w:rPr>
        <w:t xml:space="preserve"> </w:t>
      </w:r>
      <w:r w:rsidR="00561947" w:rsidRPr="00F37B55">
        <w:rPr>
          <w:rStyle w:val="hps"/>
          <w:lang w:val="en-US"/>
        </w:rPr>
        <w:t>the</w:t>
      </w:r>
      <w:r w:rsidR="00561947" w:rsidRPr="00F37B55">
        <w:rPr>
          <w:lang w:val="en-US"/>
        </w:rPr>
        <w:t xml:space="preserve"> </w:t>
      </w:r>
      <w:r w:rsidR="00561947" w:rsidRPr="00F37B55">
        <w:rPr>
          <w:rStyle w:val="hps"/>
          <w:lang w:val="en-US"/>
        </w:rPr>
        <w:t>fastest</w:t>
      </w:r>
      <w:r w:rsidR="00561947" w:rsidRPr="00F37B55">
        <w:rPr>
          <w:lang w:val="en-US"/>
        </w:rPr>
        <w:t xml:space="preserve"> </w:t>
      </w:r>
      <w:r w:rsidR="00561947" w:rsidRPr="00F37B55">
        <w:rPr>
          <w:rStyle w:val="hps"/>
          <w:lang w:val="en-US"/>
        </w:rPr>
        <w:t>hydraulic presses</w:t>
      </w:r>
      <w:r w:rsidR="00561947" w:rsidRPr="00F37B55">
        <w:rPr>
          <w:lang w:val="en-US"/>
        </w:rPr>
        <w:t xml:space="preserve"> </w:t>
      </w:r>
      <w:r w:rsidR="00561947" w:rsidRPr="00F37B55">
        <w:rPr>
          <w:rStyle w:val="hps"/>
          <w:lang w:val="en-US"/>
        </w:rPr>
        <w:t>with</w:t>
      </w:r>
      <w:r w:rsidR="00561947" w:rsidRPr="00F37B55">
        <w:rPr>
          <w:lang w:val="en-US"/>
        </w:rPr>
        <w:t xml:space="preserve"> </w:t>
      </w:r>
      <w:r w:rsidR="00561947" w:rsidRPr="00F37B55">
        <w:rPr>
          <w:rStyle w:val="hps"/>
          <w:lang w:val="en-US"/>
        </w:rPr>
        <w:t>Dynamic</w:t>
      </w:r>
      <w:r w:rsidR="00561947" w:rsidRPr="00F37B55">
        <w:rPr>
          <w:lang w:val="en-US"/>
        </w:rPr>
        <w:t xml:space="preserve"> </w:t>
      </w:r>
      <w:r w:rsidR="00561947" w:rsidRPr="00F37B55">
        <w:rPr>
          <w:rStyle w:val="hps"/>
          <w:lang w:val="en-US"/>
        </w:rPr>
        <w:t>Force</w:t>
      </w:r>
      <w:r w:rsidR="00561947" w:rsidRPr="00F37B55">
        <w:rPr>
          <w:lang w:val="en-US"/>
        </w:rPr>
        <w:t xml:space="preserve"> </w:t>
      </w:r>
      <w:r w:rsidR="00561947" w:rsidRPr="00F37B55">
        <w:rPr>
          <w:rStyle w:val="hps"/>
          <w:lang w:val="en-US"/>
        </w:rPr>
        <w:t>Control</w:t>
      </w:r>
      <w:r w:rsidR="00561947" w:rsidRPr="00F37B55">
        <w:rPr>
          <w:lang w:val="en-US"/>
        </w:rPr>
        <w:t xml:space="preserve"> </w:t>
      </w:r>
      <w:r w:rsidR="00561947" w:rsidRPr="00F37B55">
        <w:rPr>
          <w:rStyle w:val="hps"/>
          <w:lang w:val="en-US"/>
        </w:rPr>
        <w:t>and</w:t>
      </w:r>
      <w:r w:rsidR="00561947" w:rsidRPr="00F37B55">
        <w:rPr>
          <w:lang w:val="en-US"/>
        </w:rPr>
        <w:t xml:space="preserve"> </w:t>
      </w:r>
      <w:proofErr w:type="spellStart"/>
      <w:r w:rsidR="00561947" w:rsidRPr="00F37B55">
        <w:rPr>
          <w:rStyle w:val="hps"/>
          <w:lang w:val="en-US"/>
        </w:rPr>
        <w:t>RingValve</w:t>
      </w:r>
      <w:proofErr w:type="spellEnd"/>
      <w:r w:rsidR="00561947" w:rsidRPr="00F37B55">
        <w:rPr>
          <w:lang w:val="en-US"/>
        </w:rPr>
        <w:t xml:space="preserve"> </w:t>
      </w:r>
      <w:r w:rsidR="00561947" w:rsidRPr="00F37B55">
        <w:rPr>
          <w:rStyle w:val="hps"/>
          <w:lang w:val="en-US"/>
        </w:rPr>
        <w:t>technology.</w:t>
      </w:r>
      <w:r w:rsidR="00561947" w:rsidRPr="00F37B55">
        <w:rPr>
          <w:lang w:val="en-US"/>
        </w:rPr>
        <w:t xml:space="preserve"> </w:t>
      </w:r>
      <w:r w:rsidR="00477040" w:rsidRPr="00F37B55">
        <w:rPr>
          <w:lang w:val="en-US"/>
        </w:rPr>
        <w:t xml:space="preserve">With </w:t>
      </w:r>
      <w:r w:rsidR="00561947" w:rsidRPr="00F37B55">
        <w:rPr>
          <w:rStyle w:val="hps"/>
          <w:lang w:val="en-US"/>
        </w:rPr>
        <w:t>four parts</w:t>
      </w:r>
      <w:r w:rsidR="00561947" w:rsidRPr="00F37B55">
        <w:rPr>
          <w:lang w:val="en-US"/>
        </w:rPr>
        <w:t xml:space="preserve"> </w:t>
      </w:r>
      <w:r w:rsidR="00561947" w:rsidRPr="00F37B55">
        <w:rPr>
          <w:rStyle w:val="hps"/>
          <w:lang w:val="en-US"/>
        </w:rPr>
        <w:t>per stroke</w:t>
      </w:r>
      <w:r w:rsidR="00561947" w:rsidRPr="00F37B55">
        <w:rPr>
          <w:lang w:val="en-US"/>
        </w:rPr>
        <w:t xml:space="preserve"> </w:t>
      </w:r>
      <w:r w:rsidR="00561947" w:rsidRPr="00F37B55">
        <w:rPr>
          <w:rStyle w:val="hps"/>
          <w:lang w:val="en-US"/>
        </w:rPr>
        <w:t>(</w:t>
      </w:r>
      <w:r w:rsidR="00561947" w:rsidRPr="00F37B55">
        <w:rPr>
          <w:lang w:val="en-US"/>
        </w:rPr>
        <w:t xml:space="preserve">4-out </w:t>
      </w:r>
      <w:r w:rsidR="00561947" w:rsidRPr="00F37B55">
        <w:rPr>
          <w:rStyle w:val="hps"/>
          <w:lang w:val="en-US"/>
        </w:rPr>
        <w:t>mode)</w:t>
      </w:r>
      <w:r w:rsidR="00477040" w:rsidRPr="00F37B55">
        <w:rPr>
          <w:rStyle w:val="hps"/>
          <w:lang w:val="en-US"/>
        </w:rPr>
        <w:t>,</w:t>
      </w:r>
      <w:r w:rsidR="00561947" w:rsidRPr="00F37B55">
        <w:rPr>
          <w:lang w:val="en-US"/>
        </w:rPr>
        <w:t xml:space="preserve"> </w:t>
      </w:r>
      <w:r w:rsidR="00561947" w:rsidRPr="00F37B55">
        <w:rPr>
          <w:rStyle w:val="hps"/>
          <w:lang w:val="en-US"/>
        </w:rPr>
        <w:t>up to four million</w:t>
      </w:r>
      <w:r w:rsidR="00561947" w:rsidRPr="00F37B55">
        <w:rPr>
          <w:lang w:val="en-US"/>
        </w:rPr>
        <w:t xml:space="preserve"> </w:t>
      </w:r>
      <w:r w:rsidR="00561947" w:rsidRPr="00F37B55">
        <w:rPr>
          <w:rStyle w:val="hps"/>
          <w:lang w:val="en-US"/>
        </w:rPr>
        <w:t>parts per year</w:t>
      </w:r>
      <w:r w:rsidR="00477040" w:rsidRPr="00F37B55">
        <w:rPr>
          <w:rStyle w:val="hps"/>
          <w:lang w:val="en-US"/>
        </w:rPr>
        <w:t xml:space="preserve"> can be produced on one </w:t>
      </w:r>
      <w:r w:rsidR="004C4A66" w:rsidRPr="00F37B55">
        <w:rPr>
          <w:rStyle w:val="hps"/>
          <w:lang w:val="en-US"/>
        </w:rPr>
        <w:t>line</w:t>
      </w:r>
      <w:r w:rsidR="00561947" w:rsidRPr="00F37B55">
        <w:rPr>
          <w:rStyle w:val="hps"/>
          <w:lang w:val="en-US"/>
        </w:rPr>
        <w:t>.</w:t>
      </w:r>
    </w:p>
    <w:p w14:paraId="50AFEECF" w14:textId="77777777" w:rsidR="009B4132" w:rsidRPr="00F37B55" w:rsidRDefault="009B4132" w:rsidP="009B4132">
      <w:pPr>
        <w:rPr>
          <w:lang w:val="en-US"/>
        </w:rPr>
      </w:pPr>
    </w:p>
    <w:p w14:paraId="2398D51E" w14:textId="7F7FCD88" w:rsidR="009B4132" w:rsidRPr="004C4A66" w:rsidRDefault="009B4132" w:rsidP="009B4132">
      <w:pPr>
        <w:rPr>
          <w:lang w:val="en-US"/>
        </w:rPr>
      </w:pPr>
      <w:r w:rsidRPr="00F37B55">
        <w:rPr>
          <w:lang w:val="en-US"/>
        </w:rPr>
        <w:t xml:space="preserve">By controlling pressure during hardening, the necessary press force can be distributed evenly over the part. </w:t>
      </w:r>
      <w:r w:rsidR="00F55523" w:rsidRPr="00F37B55">
        <w:rPr>
          <w:rStyle w:val="hps"/>
          <w:lang w:val="en-US"/>
        </w:rPr>
        <w:t>The</w:t>
      </w:r>
      <w:r w:rsidR="00F55523" w:rsidRPr="00F37B55">
        <w:rPr>
          <w:lang w:val="en-US"/>
        </w:rPr>
        <w:t xml:space="preserve"> </w:t>
      </w:r>
      <w:r w:rsidR="00F55523" w:rsidRPr="00F37B55">
        <w:rPr>
          <w:rStyle w:val="hps"/>
          <w:lang w:val="en-US"/>
        </w:rPr>
        <w:t>flexible</w:t>
      </w:r>
      <w:r w:rsidR="00F55523" w:rsidRPr="00F37B55">
        <w:rPr>
          <w:lang w:val="en-US"/>
        </w:rPr>
        <w:t xml:space="preserve"> </w:t>
      </w:r>
      <w:r w:rsidR="00F55523" w:rsidRPr="00F37B55">
        <w:rPr>
          <w:rStyle w:val="hps"/>
          <w:lang w:val="en-US"/>
        </w:rPr>
        <w:t>bed cushion</w:t>
      </w:r>
      <w:r w:rsidR="00F55523" w:rsidRPr="00F37B55">
        <w:rPr>
          <w:lang w:val="en-US"/>
        </w:rPr>
        <w:t xml:space="preserve"> </w:t>
      </w:r>
      <w:r w:rsidR="00F55523" w:rsidRPr="00F37B55">
        <w:rPr>
          <w:rStyle w:val="hps"/>
          <w:lang w:val="en-US"/>
        </w:rPr>
        <w:t>ensures</w:t>
      </w:r>
      <w:r w:rsidR="00F55523" w:rsidRPr="00F37B55">
        <w:rPr>
          <w:lang w:val="en-US"/>
        </w:rPr>
        <w:t xml:space="preserve"> – </w:t>
      </w:r>
      <w:r w:rsidR="00F55523" w:rsidRPr="00F37B55">
        <w:rPr>
          <w:rStyle w:val="hps"/>
          <w:lang w:val="en-US"/>
        </w:rPr>
        <w:t>within the part and</w:t>
      </w:r>
      <w:r w:rsidR="00F55523" w:rsidRPr="00F37B55">
        <w:rPr>
          <w:lang w:val="en-US"/>
        </w:rPr>
        <w:t xml:space="preserve"> </w:t>
      </w:r>
      <w:r w:rsidR="00F55523" w:rsidRPr="00F37B55">
        <w:rPr>
          <w:rStyle w:val="hps"/>
          <w:lang w:val="en-US"/>
        </w:rPr>
        <w:t>distributed</w:t>
      </w:r>
      <w:r w:rsidR="00F55523" w:rsidRPr="00F37B55">
        <w:rPr>
          <w:lang w:val="en-US"/>
        </w:rPr>
        <w:t xml:space="preserve"> over </w:t>
      </w:r>
      <w:r w:rsidR="00F55523" w:rsidRPr="00F37B55">
        <w:rPr>
          <w:rStyle w:val="hps"/>
          <w:lang w:val="en-US"/>
        </w:rPr>
        <w:t>several</w:t>
      </w:r>
      <w:r w:rsidR="00F55523" w:rsidRPr="00F37B55">
        <w:rPr>
          <w:lang w:val="en-US"/>
        </w:rPr>
        <w:t xml:space="preserve"> parts – a </w:t>
      </w:r>
      <w:r w:rsidR="00F55523" w:rsidRPr="00F37B55">
        <w:rPr>
          <w:rStyle w:val="hps"/>
          <w:lang w:val="en-US"/>
        </w:rPr>
        <w:t>uniformly</w:t>
      </w:r>
      <w:r w:rsidR="00F55523" w:rsidRPr="00F37B55">
        <w:rPr>
          <w:lang w:val="en-US"/>
        </w:rPr>
        <w:t xml:space="preserve"> </w:t>
      </w:r>
      <w:r w:rsidR="00F55523" w:rsidRPr="00F37B55">
        <w:rPr>
          <w:rStyle w:val="hps"/>
          <w:lang w:val="en-US"/>
        </w:rPr>
        <w:t>high contact pressure</w:t>
      </w:r>
      <w:r w:rsidR="00F55523" w:rsidRPr="00F37B55">
        <w:rPr>
          <w:lang w:val="en-US"/>
        </w:rPr>
        <w:t xml:space="preserve">, </w:t>
      </w:r>
      <w:r w:rsidR="00F55523" w:rsidRPr="00F37B55">
        <w:rPr>
          <w:rStyle w:val="hps"/>
          <w:lang w:val="en-US"/>
        </w:rPr>
        <w:t>resulting in faster cooling</w:t>
      </w:r>
      <w:r w:rsidR="00F55523" w:rsidRPr="00F37B55">
        <w:rPr>
          <w:lang w:val="en-US"/>
        </w:rPr>
        <w:t xml:space="preserve">. </w:t>
      </w:r>
      <w:r w:rsidRPr="00F37B55">
        <w:rPr>
          <w:lang w:val="en-US"/>
        </w:rPr>
        <w:t>This</w:t>
      </w:r>
      <w:r w:rsidRPr="004C4A66">
        <w:rPr>
          <w:lang w:val="en-US"/>
        </w:rPr>
        <w:t xml:space="preserve"> ensures a reliable and optimized metallurgical transformation process. Moreover, the cooling time is only </w:t>
      </w:r>
      <w:r w:rsidRPr="004C4A66">
        <w:rPr>
          <w:lang w:val="en-US"/>
        </w:rPr>
        <w:lastRenderedPageBreak/>
        <w:t>half that of conventional methods, while productivity and part quality are increased.</w:t>
      </w:r>
    </w:p>
    <w:p w14:paraId="3934A44F" w14:textId="77777777" w:rsidR="009B4132" w:rsidRPr="004C4A66" w:rsidRDefault="009B4132" w:rsidP="009B4132">
      <w:pPr>
        <w:rPr>
          <w:lang w:val="en-US"/>
        </w:rPr>
      </w:pPr>
    </w:p>
    <w:p w14:paraId="138D0787" w14:textId="5E5FC4E8" w:rsidR="009D64D4" w:rsidRPr="00F37B55" w:rsidRDefault="005648CC" w:rsidP="009B4132">
      <w:pPr>
        <w:rPr>
          <w:lang w:val="en-US"/>
        </w:rPr>
      </w:pPr>
      <w:r w:rsidRPr="00F37B55">
        <w:rPr>
          <w:rStyle w:val="hps"/>
          <w:lang w:val="en-US"/>
        </w:rPr>
        <w:t xml:space="preserve">At the same time, </w:t>
      </w:r>
      <w:r w:rsidR="00DC0E2A" w:rsidRPr="00F37B55">
        <w:rPr>
          <w:rStyle w:val="hps"/>
          <w:lang w:val="en-US"/>
        </w:rPr>
        <w:t xml:space="preserve">with </w:t>
      </w:r>
      <w:proofErr w:type="spellStart"/>
      <w:r w:rsidR="00DC0E2A" w:rsidRPr="00F37B55">
        <w:rPr>
          <w:rStyle w:val="hps"/>
          <w:lang w:val="en-US"/>
        </w:rPr>
        <w:t>PCHflex</w:t>
      </w:r>
      <w:proofErr w:type="spellEnd"/>
      <w:r w:rsidR="00DC0E2A" w:rsidRPr="00F37B55">
        <w:rPr>
          <w:rStyle w:val="hps"/>
          <w:lang w:val="en-US"/>
        </w:rPr>
        <w:t xml:space="preserve">, </w:t>
      </w:r>
      <w:r w:rsidRPr="00F37B55">
        <w:rPr>
          <w:rStyle w:val="hps"/>
          <w:lang w:val="en-US"/>
        </w:rPr>
        <w:t>automobile</w:t>
      </w:r>
      <w:r w:rsidRPr="00F37B55">
        <w:rPr>
          <w:lang w:val="en-US"/>
        </w:rPr>
        <w:t xml:space="preserve"> </w:t>
      </w:r>
      <w:r w:rsidRPr="00F37B55">
        <w:rPr>
          <w:rStyle w:val="hps"/>
          <w:lang w:val="en-US"/>
        </w:rPr>
        <w:t>manufacturers and suppliers</w:t>
      </w:r>
      <w:r w:rsidRPr="00F37B55">
        <w:rPr>
          <w:lang w:val="en-US"/>
        </w:rPr>
        <w:t xml:space="preserve"> </w:t>
      </w:r>
      <w:r w:rsidRPr="00F37B55">
        <w:rPr>
          <w:rStyle w:val="hps"/>
          <w:lang w:val="en-US"/>
        </w:rPr>
        <w:t>are</w:t>
      </w:r>
      <w:r w:rsidRPr="00F37B55">
        <w:rPr>
          <w:lang w:val="en-US"/>
        </w:rPr>
        <w:t xml:space="preserve"> </w:t>
      </w:r>
      <w:r w:rsidRPr="00F37B55">
        <w:rPr>
          <w:rStyle w:val="hps"/>
          <w:lang w:val="en-US"/>
        </w:rPr>
        <w:t>more independent</w:t>
      </w:r>
      <w:r w:rsidRPr="00F37B55">
        <w:rPr>
          <w:lang w:val="en-US"/>
        </w:rPr>
        <w:t xml:space="preserve"> </w:t>
      </w:r>
      <w:r w:rsidRPr="00F37B55">
        <w:rPr>
          <w:rStyle w:val="hps"/>
          <w:lang w:val="en-US"/>
        </w:rPr>
        <w:t>of</w:t>
      </w:r>
      <w:r w:rsidRPr="00F37B55">
        <w:rPr>
          <w:lang w:val="en-US"/>
        </w:rPr>
        <w:t xml:space="preserve"> </w:t>
      </w:r>
      <w:r w:rsidRPr="00F37B55">
        <w:rPr>
          <w:rStyle w:val="hps"/>
          <w:lang w:val="en-US"/>
        </w:rPr>
        <w:t>die and material</w:t>
      </w:r>
      <w:r w:rsidRPr="00F37B55">
        <w:rPr>
          <w:lang w:val="en-US"/>
        </w:rPr>
        <w:t xml:space="preserve"> </w:t>
      </w:r>
      <w:r w:rsidRPr="00F37B55">
        <w:rPr>
          <w:rStyle w:val="hps"/>
          <w:lang w:val="en-US"/>
        </w:rPr>
        <w:t>fluctuations for process reasons;</w:t>
      </w:r>
      <w:r w:rsidRPr="00F37B55">
        <w:rPr>
          <w:lang w:val="en-US"/>
        </w:rPr>
        <w:t xml:space="preserve"> </w:t>
      </w:r>
      <w:r w:rsidRPr="00F37B55">
        <w:rPr>
          <w:rStyle w:val="hps"/>
          <w:lang w:val="en-US"/>
        </w:rPr>
        <w:t>different</w:t>
      </w:r>
      <w:r w:rsidRPr="00F37B55">
        <w:rPr>
          <w:lang w:val="en-US"/>
        </w:rPr>
        <w:t xml:space="preserve"> </w:t>
      </w:r>
      <w:r w:rsidRPr="00F37B55">
        <w:rPr>
          <w:rStyle w:val="hps"/>
          <w:lang w:val="en-US"/>
        </w:rPr>
        <w:t>manufacturing tolerances</w:t>
      </w:r>
      <w:r w:rsidRPr="00F37B55">
        <w:rPr>
          <w:lang w:val="en-US"/>
        </w:rPr>
        <w:t xml:space="preserve"> </w:t>
      </w:r>
      <w:r w:rsidRPr="00F37B55">
        <w:rPr>
          <w:rStyle w:val="hps"/>
          <w:lang w:val="en-US"/>
        </w:rPr>
        <w:t xml:space="preserve">and </w:t>
      </w:r>
      <w:r w:rsidR="004C4A66" w:rsidRPr="00F37B55">
        <w:rPr>
          <w:rStyle w:val="hps"/>
          <w:lang w:val="en-US"/>
        </w:rPr>
        <w:t>sheet</w:t>
      </w:r>
      <w:r w:rsidR="00DC0E2A" w:rsidRPr="00F37B55">
        <w:rPr>
          <w:rStyle w:val="hps"/>
          <w:lang w:val="en-US"/>
        </w:rPr>
        <w:t xml:space="preserve"> </w:t>
      </w:r>
      <w:r w:rsidRPr="00F37B55">
        <w:rPr>
          <w:rStyle w:val="hps"/>
          <w:lang w:val="en-US"/>
        </w:rPr>
        <w:t>thicknesses</w:t>
      </w:r>
      <w:r w:rsidRPr="00F37B55">
        <w:rPr>
          <w:lang w:val="en-US"/>
        </w:rPr>
        <w:t xml:space="preserve"> </w:t>
      </w:r>
      <w:r w:rsidRPr="00F37B55">
        <w:rPr>
          <w:rStyle w:val="hps"/>
          <w:lang w:val="en-US"/>
        </w:rPr>
        <w:t>can be compensated</w:t>
      </w:r>
      <w:r w:rsidR="007342F9" w:rsidRPr="00F37B55">
        <w:rPr>
          <w:rStyle w:val="hps"/>
          <w:lang w:val="en-US"/>
        </w:rPr>
        <w:t xml:space="preserve"> more easily</w:t>
      </w:r>
      <w:r w:rsidRPr="00F37B55">
        <w:rPr>
          <w:lang w:val="en-US"/>
        </w:rPr>
        <w:t xml:space="preserve">. </w:t>
      </w:r>
      <w:r w:rsidRPr="00F37B55">
        <w:rPr>
          <w:rStyle w:val="hps"/>
          <w:lang w:val="en-US"/>
        </w:rPr>
        <w:t>This</w:t>
      </w:r>
      <w:r w:rsidRPr="00F37B55">
        <w:rPr>
          <w:lang w:val="en-US"/>
        </w:rPr>
        <w:t xml:space="preserve"> </w:t>
      </w:r>
      <w:r w:rsidR="00947C90" w:rsidRPr="00F37B55">
        <w:rPr>
          <w:lang w:val="en-US"/>
        </w:rPr>
        <w:t>reduces scrap</w:t>
      </w:r>
      <w:r w:rsidRPr="00F37B55">
        <w:rPr>
          <w:lang w:val="en-US"/>
        </w:rPr>
        <w:t xml:space="preserve"> as well as </w:t>
      </w:r>
      <w:r w:rsidRPr="00F37B55">
        <w:rPr>
          <w:rStyle w:val="hps"/>
          <w:lang w:val="en-US"/>
        </w:rPr>
        <w:t>downtime and</w:t>
      </w:r>
      <w:r w:rsidRPr="00F37B55">
        <w:rPr>
          <w:lang w:val="en-US"/>
        </w:rPr>
        <w:t xml:space="preserve"> </w:t>
      </w:r>
      <w:r w:rsidRPr="00F37B55">
        <w:rPr>
          <w:rStyle w:val="hps"/>
          <w:lang w:val="en-US"/>
        </w:rPr>
        <w:t>idle</w:t>
      </w:r>
      <w:r w:rsidRPr="00F37B55">
        <w:rPr>
          <w:lang w:val="en-US"/>
        </w:rPr>
        <w:t xml:space="preserve"> </w:t>
      </w:r>
      <w:r w:rsidRPr="00F37B55">
        <w:rPr>
          <w:rStyle w:val="hps"/>
          <w:lang w:val="en-US"/>
        </w:rPr>
        <w:t>losses</w:t>
      </w:r>
      <w:r w:rsidRPr="00F37B55">
        <w:rPr>
          <w:lang w:val="en-US"/>
        </w:rPr>
        <w:t xml:space="preserve"> </w:t>
      </w:r>
      <w:r w:rsidRPr="00F37B55">
        <w:rPr>
          <w:rStyle w:val="hps"/>
          <w:lang w:val="en-US"/>
        </w:rPr>
        <w:t>that would otherwise</w:t>
      </w:r>
      <w:r w:rsidRPr="00F37B55">
        <w:rPr>
          <w:lang w:val="en-US"/>
        </w:rPr>
        <w:t xml:space="preserve"> </w:t>
      </w:r>
      <w:r w:rsidRPr="00F37B55">
        <w:rPr>
          <w:rStyle w:val="hps"/>
          <w:lang w:val="en-US"/>
        </w:rPr>
        <w:t>occur</w:t>
      </w:r>
      <w:r w:rsidRPr="00F37B55">
        <w:rPr>
          <w:lang w:val="en-US"/>
        </w:rPr>
        <w:t xml:space="preserve"> </w:t>
      </w:r>
      <w:r w:rsidRPr="00F37B55">
        <w:rPr>
          <w:rStyle w:val="hps"/>
          <w:lang w:val="en-US"/>
        </w:rPr>
        <w:t>due to</w:t>
      </w:r>
      <w:r w:rsidRPr="00F37B55">
        <w:rPr>
          <w:lang w:val="en-US"/>
        </w:rPr>
        <w:t xml:space="preserve"> </w:t>
      </w:r>
      <w:r w:rsidRPr="00F37B55">
        <w:rPr>
          <w:rStyle w:val="hps"/>
          <w:lang w:val="en-US"/>
        </w:rPr>
        <w:t>the</w:t>
      </w:r>
      <w:r w:rsidRPr="00F37B55">
        <w:rPr>
          <w:lang w:val="en-US"/>
        </w:rPr>
        <w:t xml:space="preserve"> </w:t>
      </w:r>
      <w:r w:rsidRPr="00F37B55">
        <w:rPr>
          <w:rStyle w:val="hps"/>
          <w:lang w:val="en-US"/>
        </w:rPr>
        <w:t>reworking</w:t>
      </w:r>
      <w:r w:rsidRPr="00F37B55">
        <w:rPr>
          <w:lang w:val="en-US"/>
        </w:rPr>
        <w:t xml:space="preserve"> </w:t>
      </w:r>
      <w:r w:rsidRPr="00F37B55">
        <w:rPr>
          <w:rStyle w:val="hps"/>
          <w:lang w:val="en-US"/>
        </w:rPr>
        <w:t>of</w:t>
      </w:r>
      <w:r w:rsidR="00947C90" w:rsidRPr="00F37B55">
        <w:rPr>
          <w:rStyle w:val="hps"/>
          <w:lang w:val="en-US"/>
        </w:rPr>
        <w:t xml:space="preserve"> dies</w:t>
      </w:r>
      <w:r w:rsidR="00DC0E2A" w:rsidRPr="00F37B55">
        <w:rPr>
          <w:rStyle w:val="hps"/>
          <w:lang w:val="en-US"/>
        </w:rPr>
        <w:t>, for instance</w:t>
      </w:r>
      <w:r w:rsidRPr="00F37B55">
        <w:rPr>
          <w:lang w:val="en-US"/>
        </w:rPr>
        <w:t>.</w:t>
      </w:r>
    </w:p>
    <w:p w14:paraId="0BD1E3A9" w14:textId="77777777" w:rsidR="009D64D4" w:rsidRPr="00F37B55" w:rsidRDefault="009D64D4" w:rsidP="009B4132">
      <w:pPr>
        <w:rPr>
          <w:lang w:val="en-US"/>
        </w:rPr>
      </w:pPr>
    </w:p>
    <w:p w14:paraId="2DD22D27" w14:textId="3993774D" w:rsidR="005648CC" w:rsidRPr="004C4A66" w:rsidRDefault="005648CC" w:rsidP="009D64D4">
      <w:pPr>
        <w:pStyle w:val="berschrift2"/>
        <w:rPr>
          <w:lang w:val="en-US"/>
        </w:rPr>
      </w:pPr>
      <w:r w:rsidRPr="00F37B55">
        <w:rPr>
          <w:rStyle w:val="hps"/>
          <w:lang w:val="en-US"/>
        </w:rPr>
        <w:t>Conventional</w:t>
      </w:r>
      <w:r w:rsidRPr="00F37B55">
        <w:rPr>
          <w:lang w:val="en-US"/>
        </w:rPr>
        <w:t xml:space="preserve"> </w:t>
      </w:r>
      <w:r w:rsidR="009D64D4" w:rsidRPr="00F37B55">
        <w:rPr>
          <w:rStyle w:val="hps"/>
          <w:lang w:val="en-US"/>
        </w:rPr>
        <w:t>dies can</w:t>
      </w:r>
      <w:r w:rsidR="004C4A66" w:rsidRPr="00F37B55">
        <w:rPr>
          <w:rStyle w:val="hps"/>
          <w:lang w:val="en-US"/>
        </w:rPr>
        <w:t xml:space="preserve"> still</w:t>
      </w:r>
      <w:r w:rsidR="009D64D4" w:rsidRPr="00F37B55">
        <w:rPr>
          <w:rStyle w:val="hps"/>
          <w:lang w:val="en-US"/>
        </w:rPr>
        <w:t xml:space="preserve"> be</w:t>
      </w:r>
      <w:r w:rsidRPr="00F37B55">
        <w:rPr>
          <w:lang w:val="en-US"/>
        </w:rPr>
        <w:t xml:space="preserve"> </w:t>
      </w:r>
      <w:r w:rsidRPr="00F37B55">
        <w:rPr>
          <w:rStyle w:val="hps"/>
          <w:lang w:val="en-US"/>
        </w:rPr>
        <w:t>used</w:t>
      </w:r>
    </w:p>
    <w:p w14:paraId="33903E52" w14:textId="49FCD3A8" w:rsidR="009B4132" w:rsidRPr="004C4A66" w:rsidRDefault="009B4132" w:rsidP="009B4132">
      <w:pPr>
        <w:rPr>
          <w:lang w:val="en-US"/>
        </w:rPr>
      </w:pPr>
      <w:r w:rsidRPr="004C4A66">
        <w:rPr>
          <w:lang w:val="en-US"/>
        </w:rPr>
        <w:t xml:space="preserve">The new </w:t>
      </w:r>
      <w:proofErr w:type="spellStart"/>
      <w:r w:rsidRPr="004C4A66">
        <w:rPr>
          <w:lang w:val="en-US"/>
        </w:rPr>
        <w:t>PCHflex</w:t>
      </w:r>
      <w:proofErr w:type="spellEnd"/>
      <w:r w:rsidRPr="004C4A66">
        <w:rPr>
          <w:lang w:val="en-US"/>
        </w:rPr>
        <w:t xml:space="preserve"> technology also has the benefit that </w:t>
      </w:r>
      <w:r w:rsidR="00793A0B" w:rsidRPr="004C4A66">
        <w:rPr>
          <w:lang w:val="en-US"/>
        </w:rPr>
        <w:t xml:space="preserve">existing </w:t>
      </w:r>
      <w:r w:rsidRPr="004C4A66">
        <w:rPr>
          <w:lang w:val="en-US"/>
        </w:rPr>
        <w:t xml:space="preserve">conventional press hardening dies can be used on these lines. And conversely, dies designed for </w:t>
      </w:r>
      <w:proofErr w:type="spellStart"/>
      <w:r w:rsidRPr="004C4A66">
        <w:rPr>
          <w:lang w:val="en-US"/>
        </w:rPr>
        <w:t>PCHflex</w:t>
      </w:r>
      <w:proofErr w:type="spellEnd"/>
      <w:r w:rsidRPr="004C4A66">
        <w:rPr>
          <w:lang w:val="en-US"/>
        </w:rPr>
        <w:t xml:space="preserve"> technology can be used on </w:t>
      </w:r>
      <w:r w:rsidR="00B70E4B" w:rsidRPr="004C4A66">
        <w:rPr>
          <w:lang w:val="en-US"/>
        </w:rPr>
        <w:t>conventional lines.</w:t>
      </w:r>
    </w:p>
    <w:p w14:paraId="59FCCF2A" w14:textId="77777777" w:rsidR="00C5295A" w:rsidRPr="004C4A66" w:rsidRDefault="00C5295A" w:rsidP="00C5295A">
      <w:pPr>
        <w:rPr>
          <w:lang w:val="en-US"/>
        </w:rPr>
      </w:pPr>
    </w:p>
    <w:p w14:paraId="766B3E43" w14:textId="17492ED5" w:rsidR="006B35EF" w:rsidRPr="004C4A66" w:rsidRDefault="00097DFC" w:rsidP="00C82B81">
      <w:pPr>
        <w:rPr>
          <w:lang w:val="en-US"/>
        </w:rPr>
      </w:pPr>
      <w:r w:rsidRPr="004C4A66">
        <w:rPr>
          <w:lang w:val="en-US"/>
        </w:rPr>
        <w:t>A US</w:t>
      </w:r>
      <w:r w:rsidR="008132A2" w:rsidRPr="004C4A66">
        <w:rPr>
          <w:lang w:val="en-US"/>
        </w:rPr>
        <w:t xml:space="preserve"> car manufacturer </w:t>
      </w:r>
      <w:r w:rsidR="007C477E" w:rsidRPr="004C4A66">
        <w:rPr>
          <w:lang w:val="en-US"/>
        </w:rPr>
        <w:t>ha</w:t>
      </w:r>
      <w:r w:rsidR="008132A2" w:rsidRPr="004C4A66">
        <w:rPr>
          <w:lang w:val="en-US"/>
        </w:rPr>
        <w:t xml:space="preserve">s placed an order with </w:t>
      </w:r>
      <w:r w:rsidR="007C477E" w:rsidRPr="004C4A66">
        <w:rPr>
          <w:lang w:val="en-US"/>
        </w:rPr>
        <w:t xml:space="preserve">Schuler </w:t>
      </w:r>
      <w:r w:rsidR="008132A2" w:rsidRPr="004C4A66">
        <w:rPr>
          <w:lang w:val="en-US"/>
        </w:rPr>
        <w:t>for four p</w:t>
      </w:r>
      <w:r w:rsidR="00394355" w:rsidRPr="004C4A66">
        <w:rPr>
          <w:lang w:val="en-US"/>
        </w:rPr>
        <w:t>rodu</w:t>
      </w:r>
      <w:r w:rsidR="008132A2" w:rsidRPr="004C4A66">
        <w:rPr>
          <w:lang w:val="en-US"/>
        </w:rPr>
        <w:t xml:space="preserve">ction </w:t>
      </w:r>
      <w:r w:rsidR="00394355" w:rsidRPr="004C4A66">
        <w:rPr>
          <w:lang w:val="en-US"/>
        </w:rPr>
        <w:t>lin</w:t>
      </w:r>
      <w:r w:rsidR="008132A2" w:rsidRPr="004C4A66">
        <w:rPr>
          <w:lang w:val="en-US"/>
        </w:rPr>
        <w:t xml:space="preserve">es to manufacture lightweight </w:t>
      </w:r>
      <w:r w:rsidR="002236E3" w:rsidRPr="004C4A66">
        <w:rPr>
          <w:lang w:val="en-US"/>
        </w:rPr>
        <w:t xml:space="preserve">parts using </w:t>
      </w:r>
      <w:proofErr w:type="spellStart"/>
      <w:r w:rsidR="002236E3" w:rsidRPr="004C4A66">
        <w:rPr>
          <w:lang w:val="en-US"/>
        </w:rPr>
        <w:t>PCHflex</w:t>
      </w:r>
      <w:proofErr w:type="spellEnd"/>
      <w:r w:rsidR="002236E3" w:rsidRPr="004C4A66">
        <w:rPr>
          <w:lang w:val="en-US"/>
        </w:rPr>
        <w:t xml:space="preserve"> technology</w:t>
      </w:r>
      <w:r w:rsidR="00394355" w:rsidRPr="004C4A66">
        <w:rPr>
          <w:lang w:val="en-US"/>
        </w:rPr>
        <w:t xml:space="preserve">. </w:t>
      </w:r>
      <w:r w:rsidR="008132A2" w:rsidRPr="004C4A66">
        <w:rPr>
          <w:lang w:val="en-US"/>
        </w:rPr>
        <w:t>In addition, o</w:t>
      </w:r>
      <w:r w:rsidR="0046140A" w:rsidRPr="004C4A66">
        <w:rPr>
          <w:lang w:val="en-US"/>
        </w:rPr>
        <w:t>ption</w:t>
      </w:r>
      <w:r w:rsidR="008132A2" w:rsidRPr="004C4A66">
        <w:rPr>
          <w:lang w:val="en-US"/>
        </w:rPr>
        <w:t xml:space="preserve">s have been agreed for four further </w:t>
      </w:r>
      <w:r w:rsidR="00EE09FC" w:rsidRPr="004C4A66">
        <w:rPr>
          <w:lang w:val="en-US"/>
        </w:rPr>
        <w:t>lines</w:t>
      </w:r>
      <w:r w:rsidR="00394355" w:rsidRPr="004C4A66">
        <w:rPr>
          <w:lang w:val="en-US"/>
        </w:rPr>
        <w:t>.</w:t>
      </w:r>
      <w:r w:rsidR="008A70E0" w:rsidRPr="004C4A66">
        <w:rPr>
          <w:lang w:val="en-US"/>
        </w:rPr>
        <w:t xml:space="preserve"> </w:t>
      </w:r>
      <w:r w:rsidR="00AB2AA6" w:rsidRPr="004C4A66">
        <w:rPr>
          <w:lang w:val="en-US"/>
        </w:rPr>
        <w:t>“</w:t>
      </w:r>
      <w:r w:rsidR="004F0392" w:rsidRPr="004C4A66">
        <w:rPr>
          <w:lang w:val="en-US"/>
        </w:rPr>
        <w:t xml:space="preserve">As </w:t>
      </w:r>
      <w:r w:rsidR="00AB2AA6" w:rsidRPr="004C4A66">
        <w:rPr>
          <w:lang w:val="en-US"/>
        </w:rPr>
        <w:t>a s</w:t>
      </w:r>
      <w:r w:rsidR="004F0392" w:rsidRPr="004C4A66">
        <w:rPr>
          <w:lang w:val="en-US"/>
        </w:rPr>
        <w:t>ystem</w:t>
      </w:r>
      <w:r w:rsidR="00AB2AA6" w:rsidRPr="004C4A66">
        <w:rPr>
          <w:lang w:val="en-US"/>
        </w:rPr>
        <w:t xml:space="preserve">s supplier, </w:t>
      </w:r>
      <w:r w:rsidR="004F0392" w:rsidRPr="004C4A66">
        <w:rPr>
          <w:lang w:val="en-US"/>
        </w:rPr>
        <w:t xml:space="preserve">Schuler </w:t>
      </w:r>
      <w:r w:rsidR="00AB2AA6" w:rsidRPr="004C4A66">
        <w:rPr>
          <w:lang w:val="en-US"/>
        </w:rPr>
        <w:t>will not only be providing hydrauli</w:t>
      </w:r>
      <w:r w:rsidR="00146840" w:rsidRPr="004C4A66">
        <w:rPr>
          <w:lang w:val="en-US"/>
        </w:rPr>
        <w:t>c</w:t>
      </w:r>
      <w:r w:rsidR="00AB2AA6" w:rsidRPr="004C4A66">
        <w:rPr>
          <w:lang w:val="en-US"/>
        </w:rPr>
        <w:t xml:space="preserve"> p</w:t>
      </w:r>
      <w:r w:rsidR="006B5DA1" w:rsidRPr="004C4A66">
        <w:rPr>
          <w:lang w:val="en-US"/>
        </w:rPr>
        <w:t>resse</w:t>
      </w:r>
      <w:r w:rsidR="00AB2AA6" w:rsidRPr="004C4A66">
        <w:rPr>
          <w:lang w:val="en-US"/>
        </w:rPr>
        <w:t>s a</w:t>
      </w:r>
      <w:r w:rsidR="006B5DA1" w:rsidRPr="004C4A66">
        <w:rPr>
          <w:lang w:val="en-US"/>
        </w:rPr>
        <w:t xml:space="preserve">nd </w:t>
      </w:r>
      <w:r w:rsidR="00AB2AA6" w:rsidRPr="004C4A66">
        <w:rPr>
          <w:lang w:val="en-US"/>
        </w:rPr>
        <w:t>a</w:t>
      </w:r>
      <w:r w:rsidR="006B5DA1" w:rsidRPr="004C4A66">
        <w:rPr>
          <w:lang w:val="en-US"/>
        </w:rPr>
        <w:t xml:space="preserve">utomation </w:t>
      </w:r>
      <w:r w:rsidR="00AB2AA6" w:rsidRPr="004C4A66">
        <w:rPr>
          <w:lang w:val="en-US"/>
        </w:rPr>
        <w:t xml:space="preserve">equipment, but also the </w:t>
      </w:r>
      <w:r w:rsidR="00AB2AA6" w:rsidRPr="004C4A66">
        <w:rPr>
          <w:rFonts w:cs="Arial"/>
          <w:szCs w:val="24"/>
          <w:lang w:val="en-US"/>
        </w:rPr>
        <w:t>roller hearth ovens</w:t>
      </w:r>
      <w:r w:rsidR="00AB2AA6" w:rsidRPr="004C4A66">
        <w:rPr>
          <w:lang w:val="en-US"/>
        </w:rPr>
        <w:t xml:space="preserve"> a</w:t>
      </w:r>
      <w:r w:rsidR="006B5DA1" w:rsidRPr="004C4A66">
        <w:rPr>
          <w:lang w:val="en-US"/>
        </w:rPr>
        <w:t xml:space="preserve">nd </w:t>
      </w:r>
      <w:r w:rsidR="00AB2AA6" w:rsidRPr="004C4A66">
        <w:rPr>
          <w:lang w:val="en-US"/>
        </w:rPr>
        <w:t xml:space="preserve">dies,” </w:t>
      </w:r>
      <w:r w:rsidR="0067490D" w:rsidRPr="004C4A66">
        <w:rPr>
          <w:lang w:val="en-US"/>
        </w:rPr>
        <w:t>explains</w:t>
      </w:r>
      <w:r w:rsidR="00AB2AA6" w:rsidRPr="004C4A66">
        <w:rPr>
          <w:lang w:val="en-US"/>
        </w:rPr>
        <w:t xml:space="preserve"> </w:t>
      </w:r>
      <w:r w:rsidR="00CF1F9D" w:rsidRPr="004C4A66">
        <w:rPr>
          <w:lang w:val="en-US"/>
        </w:rPr>
        <w:t xml:space="preserve">Dr. Martin </w:t>
      </w:r>
      <w:proofErr w:type="spellStart"/>
      <w:r w:rsidR="00CF1F9D" w:rsidRPr="004C4A66">
        <w:rPr>
          <w:lang w:val="en-US"/>
        </w:rPr>
        <w:t>Habert</w:t>
      </w:r>
      <w:proofErr w:type="spellEnd"/>
      <w:r w:rsidR="00CF1F9D" w:rsidRPr="004C4A66">
        <w:rPr>
          <w:lang w:val="en-US"/>
        </w:rPr>
        <w:t xml:space="preserve">, </w:t>
      </w:r>
      <w:r w:rsidR="00AB2AA6" w:rsidRPr="004C4A66">
        <w:rPr>
          <w:lang w:val="en-US"/>
        </w:rPr>
        <w:t xml:space="preserve">Head of </w:t>
      </w:r>
      <w:r w:rsidR="0067490D" w:rsidRPr="004C4A66">
        <w:rPr>
          <w:lang w:val="en-US"/>
        </w:rPr>
        <w:t>Schuler’s</w:t>
      </w:r>
      <w:r w:rsidR="00AB2AA6" w:rsidRPr="004C4A66">
        <w:rPr>
          <w:lang w:val="en-US"/>
        </w:rPr>
        <w:t xml:space="preserve"> </w:t>
      </w:r>
      <w:r w:rsidR="00CF1F9D" w:rsidRPr="004C4A66">
        <w:rPr>
          <w:lang w:val="en-US"/>
        </w:rPr>
        <w:t>Hydraulic</w:t>
      </w:r>
      <w:r w:rsidR="00AB2AA6" w:rsidRPr="004C4A66">
        <w:rPr>
          <w:lang w:val="en-US"/>
        </w:rPr>
        <w:t xml:space="preserve"> Division</w:t>
      </w:r>
      <w:r w:rsidR="006B5DA1" w:rsidRPr="004C4A66">
        <w:rPr>
          <w:lang w:val="en-US"/>
        </w:rPr>
        <w:t>.</w:t>
      </w:r>
      <w:r w:rsidR="00B36EC6" w:rsidRPr="004C4A66">
        <w:rPr>
          <w:lang w:val="en-US"/>
        </w:rPr>
        <w:t xml:space="preserve"> </w:t>
      </w:r>
      <w:r w:rsidR="00AB2AA6" w:rsidRPr="004C4A66">
        <w:rPr>
          <w:lang w:val="en-US"/>
        </w:rPr>
        <w:t xml:space="preserve">“Our employees will also be helping launch production </w:t>
      </w:r>
      <w:r w:rsidR="006271DF" w:rsidRPr="004C4A66">
        <w:rPr>
          <w:lang w:val="en-US"/>
        </w:rPr>
        <w:t xml:space="preserve">in </w:t>
      </w:r>
      <w:r w:rsidR="00AB2AA6" w:rsidRPr="004C4A66">
        <w:rPr>
          <w:lang w:val="en-US"/>
        </w:rPr>
        <w:t>the fi</w:t>
      </w:r>
      <w:r w:rsidR="006271DF" w:rsidRPr="004C4A66">
        <w:rPr>
          <w:lang w:val="en-US"/>
        </w:rPr>
        <w:t>rst</w:t>
      </w:r>
      <w:r w:rsidR="00AB2AA6" w:rsidRPr="004C4A66">
        <w:rPr>
          <w:lang w:val="en-US"/>
        </w:rPr>
        <w:t xml:space="preserve"> few m</w:t>
      </w:r>
      <w:r w:rsidR="006271DF" w:rsidRPr="004C4A66">
        <w:rPr>
          <w:lang w:val="en-US"/>
        </w:rPr>
        <w:t>on</w:t>
      </w:r>
      <w:r w:rsidR="00AB2AA6" w:rsidRPr="004C4A66">
        <w:rPr>
          <w:lang w:val="en-US"/>
        </w:rPr>
        <w:t>ths</w:t>
      </w:r>
      <w:r w:rsidR="006271DF" w:rsidRPr="004C4A66">
        <w:rPr>
          <w:lang w:val="en-US"/>
        </w:rPr>
        <w:t>.</w:t>
      </w:r>
      <w:r w:rsidR="00AB2AA6" w:rsidRPr="004C4A66">
        <w:rPr>
          <w:lang w:val="en-US"/>
        </w:rPr>
        <w:t>”</w:t>
      </w:r>
    </w:p>
    <w:p w14:paraId="0B4094BE" w14:textId="77777777" w:rsidR="006B35EF" w:rsidRPr="004C4A66" w:rsidRDefault="006B35EF" w:rsidP="00C82B81">
      <w:pPr>
        <w:rPr>
          <w:lang w:val="en-US"/>
        </w:rPr>
      </w:pPr>
    </w:p>
    <w:p w14:paraId="042210F9" w14:textId="0467B828" w:rsidR="007E1606" w:rsidRPr="004C4A66" w:rsidRDefault="002A6060" w:rsidP="007E1606">
      <w:pPr>
        <w:rPr>
          <w:lang w:val="en-US"/>
        </w:rPr>
      </w:pPr>
      <w:r w:rsidRPr="004C4A66">
        <w:rPr>
          <w:lang w:val="en-US"/>
        </w:rPr>
        <w:t xml:space="preserve">Schuler </w:t>
      </w:r>
      <w:r w:rsidR="00BB280D" w:rsidRPr="004C4A66">
        <w:rPr>
          <w:lang w:val="en-US"/>
        </w:rPr>
        <w:t>is</w:t>
      </w:r>
      <w:r w:rsidR="0082265B" w:rsidRPr="004C4A66">
        <w:rPr>
          <w:lang w:val="en-US"/>
        </w:rPr>
        <w:t xml:space="preserve"> </w:t>
      </w:r>
      <w:r w:rsidR="00BB280D" w:rsidRPr="004C4A66">
        <w:rPr>
          <w:lang w:val="en-US"/>
        </w:rPr>
        <w:t>t</w:t>
      </w:r>
      <w:r w:rsidR="0082265B" w:rsidRPr="004C4A66">
        <w:rPr>
          <w:lang w:val="en-US"/>
        </w:rPr>
        <w:t>he global market leader for press hardening equipment</w:t>
      </w:r>
      <w:r w:rsidRPr="004C4A66">
        <w:rPr>
          <w:lang w:val="en-US"/>
        </w:rPr>
        <w:t xml:space="preserve">. </w:t>
      </w:r>
      <w:r w:rsidR="004407D5" w:rsidRPr="004C4A66">
        <w:rPr>
          <w:lang w:val="en-US"/>
        </w:rPr>
        <w:t>D</w:t>
      </w:r>
      <w:r w:rsidR="0082265B" w:rsidRPr="004C4A66">
        <w:rPr>
          <w:lang w:val="en-US"/>
        </w:rPr>
        <w:t xml:space="preserve">ue to the growing requirements for passenger protection and the need to reduce </w:t>
      </w:r>
      <w:r w:rsidR="009C67B4" w:rsidRPr="004C4A66">
        <w:rPr>
          <w:lang w:val="en-US"/>
        </w:rPr>
        <w:t>CO</w:t>
      </w:r>
      <w:r w:rsidR="009C67B4" w:rsidRPr="004C4A66">
        <w:rPr>
          <w:vertAlign w:val="subscript"/>
          <w:lang w:val="en-US"/>
        </w:rPr>
        <w:t>2</w:t>
      </w:r>
      <w:r w:rsidR="0082265B" w:rsidRPr="004C4A66">
        <w:rPr>
          <w:lang w:val="en-US"/>
        </w:rPr>
        <w:t xml:space="preserve"> emissions, demand is expected to grow in the coming years</w:t>
      </w:r>
      <w:r w:rsidR="009C67B4" w:rsidRPr="004C4A66">
        <w:rPr>
          <w:lang w:val="en-US"/>
        </w:rPr>
        <w:t>.</w:t>
      </w:r>
      <w:r w:rsidR="007D5237" w:rsidRPr="004C4A66">
        <w:rPr>
          <w:lang w:val="en-US"/>
        </w:rPr>
        <w:t xml:space="preserve"> </w:t>
      </w:r>
      <w:r w:rsidR="00EE09FC" w:rsidRPr="004C4A66">
        <w:rPr>
          <w:lang w:val="en-US"/>
        </w:rPr>
        <w:t xml:space="preserve">A </w:t>
      </w:r>
      <w:r w:rsidR="007D5237" w:rsidRPr="004C4A66">
        <w:rPr>
          <w:lang w:val="en-US"/>
        </w:rPr>
        <w:t xml:space="preserve">Hot Stamping </w:t>
      </w:r>
      <w:proofErr w:type="spellStart"/>
      <w:r w:rsidR="007D5237" w:rsidRPr="004C4A66">
        <w:rPr>
          <w:lang w:val="en-US"/>
        </w:rPr>
        <w:t>TechCenter</w:t>
      </w:r>
      <w:proofErr w:type="spellEnd"/>
      <w:r w:rsidR="007D5237" w:rsidRPr="004C4A66">
        <w:rPr>
          <w:lang w:val="en-US"/>
        </w:rPr>
        <w:t xml:space="preserve"> </w:t>
      </w:r>
      <w:r w:rsidR="00EE09FC" w:rsidRPr="004C4A66">
        <w:rPr>
          <w:lang w:val="en-US"/>
        </w:rPr>
        <w:t xml:space="preserve">will </w:t>
      </w:r>
      <w:r w:rsidR="0082265B" w:rsidRPr="004C4A66">
        <w:rPr>
          <w:lang w:val="en-US"/>
        </w:rPr>
        <w:t xml:space="preserve">therefore be put into operation </w:t>
      </w:r>
      <w:r w:rsidR="00EE09FC" w:rsidRPr="004C4A66">
        <w:rPr>
          <w:lang w:val="en-US"/>
        </w:rPr>
        <w:t xml:space="preserve">at the Group’s main site in Göppingen, Germany, </w:t>
      </w:r>
      <w:r w:rsidR="0082265B" w:rsidRPr="004C4A66">
        <w:rPr>
          <w:lang w:val="en-US"/>
        </w:rPr>
        <w:t xml:space="preserve">in </w:t>
      </w:r>
      <w:r w:rsidR="00A27BF9" w:rsidRPr="004C4A66">
        <w:rPr>
          <w:lang w:val="en-US"/>
        </w:rPr>
        <w:t>early 2016</w:t>
      </w:r>
      <w:r w:rsidR="0082265B" w:rsidRPr="004C4A66">
        <w:rPr>
          <w:lang w:val="en-US"/>
        </w:rPr>
        <w:t xml:space="preserve">. It will serve both </w:t>
      </w:r>
      <w:r w:rsidR="0082265B" w:rsidRPr="004C4A66">
        <w:rPr>
          <w:lang w:val="en-US"/>
        </w:rPr>
        <w:lastRenderedPageBreak/>
        <w:t>as a demonstration center as well as a location for t</w:t>
      </w:r>
      <w:r w:rsidR="007D5237" w:rsidRPr="004C4A66">
        <w:rPr>
          <w:lang w:val="en-US"/>
        </w:rPr>
        <w:t>raining</w:t>
      </w:r>
      <w:r w:rsidR="0082265B" w:rsidRPr="004C4A66">
        <w:rPr>
          <w:lang w:val="en-US"/>
        </w:rPr>
        <w:t xml:space="preserve"> and research on the topic of press hardening</w:t>
      </w:r>
      <w:r w:rsidR="007D5237" w:rsidRPr="004C4A66">
        <w:rPr>
          <w:lang w:val="en-US"/>
        </w:rPr>
        <w:t>.</w:t>
      </w:r>
    </w:p>
    <w:p w14:paraId="29F1C9AB" w14:textId="77777777" w:rsidR="001D3E67" w:rsidRPr="004C4A66" w:rsidRDefault="001D3E67" w:rsidP="007E1606">
      <w:pPr>
        <w:rPr>
          <w:lang w:val="en-US"/>
        </w:rPr>
      </w:pPr>
    </w:p>
    <w:p w14:paraId="74016AC2" w14:textId="69DA9A0C" w:rsidR="00F44A0A" w:rsidRPr="004C4A66" w:rsidRDefault="00F44A0A">
      <w:pPr>
        <w:spacing w:line="240" w:lineRule="auto"/>
        <w:rPr>
          <w:rFonts w:cs="Arial"/>
          <w:b/>
          <w:lang w:val="en-US"/>
        </w:rPr>
      </w:pPr>
    </w:p>
    <w:p w14:paraId="1D699946" w14:textId="3211E816" w:rsidR="00F22F84" w:rsidRPr="004C4A66" w:rsidRDefault="00F22F84" w:rsidP="00F22F84">
      <w:pPr>
        <w:pStyle w:val="berschrift3"/>
        <w:rPr>
          <w:lang w:val="en-US"/>
        </w:rPr>
      </w:pPr>
      <w:r w:rsidRPr="004C4A66">
        <w:rPr>
          <w:lang w:val="en-US"/>
        </w:rPr>
        <w:t>Captions</w:t>
      </w:r>
    </w:p>
    <w:p w14:paraId="339F2B7D" w14:textId="46101540" w:rsidR="00C82B81" w:rsidRPr="004C4A66" w:rsidRDefault="007E1606" w:rsidP="007E1606">
      <w:pPr>
        <w:rPr>
          <w:lang w:val="en-US"/>
        </w:rPr>
      </w:pPr>
      <w:r w:rsidRPr="004C4A66">
        <w:rPr>
          <w:lang w:val="en-US"/>
        </w:rPr>
        <w:t xml:space="preserve">Bild1.jpg: </w:t>
      </w:r>
      <w:r w:rsidR="008A70E0" w:rsidRPr="004C4A66">
        <w:rPr>
          <w:lang w:val="en-US"/>
        </w:rPr>
        <w:t>With its PCH technology (Pressure Controlled Hardening), Schuler has succeeded in halving cooling times for parts.</w:t>
      </w:r>
    </w:p>
    <w:p w14:paraId="42E6E32D" w14:textId="3BE916A3" w:rsidR="00F44A0A" w:rsidRPr="004C4A66" w:rsidRDefault="007E1606" w:rsidP="00F44A0A">
      <w:pPr>
        <w:rPr>
          <w:lang w:val="en-US"/>
        </w:rPr>
      </w:pPr>
      <w:r w:rsidRPr="004C4A66">
        <w:rPr>
          <w:lang w:val="en-US"/>
        </w:rPr>
        <w:t xml:space="preserve">Bild2.jpg: </w:t>
      </w:r>
      <w:r w:rsidR="0049015B" w:rsidRPr="004C4A66">
        <w:rPr>
          <w:lang w:val="en-US"/>
        </w:rPr>
        <w:t xml:space="preserve">The new </w:t>
      </w:r>
      <w:proofErr w:type="spellStart"/>
      <w:r w:rsidR="0049015B" w:rsidRPr="004C4A66">
        <w:rPr>
          <w:lang w:val="en-US"/>
        </w:rPr>
        <w:t>PCHflex</w:t>
      </w:r>
      <w:proofErr w:type="spellEnd"/>
      <w:r w:rsidR="0049015B" w:rsidRPr="004C4A66">
        <w:rPr>
          <w:lang w:val="en-US"/>
        </w:rPr>
        <w:t xml:space="preserve"> technology also has the benefit that conventional press hardening dies can be used on these lines.</w:t>
      </w:r>
    </w:p>
    <w:p w14:paraId="4698DF15" w14:textId="75697B5A" w:rsidR="00A52517" w:rsidRPr="004C4A66" w:rsidRDefault="00F22F84" w:rsidP="00F44A0A">
      <w:pPr>
        <w:rPr>
          <w:rFonts w:cs="Arial"/>
          <w:lang w:val="en-US"/>
        </w:rPr>
      </w:pPr>
      <w:r w:rsidRPr="004C4A66">
        <w:rPr>
          <w:i/>
          <w:lang w:val="en-US"/>
        </w:rPr>
        <w:t>Please name Schuler as the photo source.</w:t>
      </w:r>
    </w:p>
    <w:p w14:paraId="6AAE14AB" w14:textId="77777777" w:rsidR="00F44A0A" w:rsidRPr="004C4A66" w:rsidRDefault="00F44A0A" w:rsidP="00F44A0A">
      <w:pPr>
        <w:rPr>
          <w:rFonts w:cs="Arial"/>
          <w:lang w:val="en-US"/>
        </w:rPr>
      </w:pPr>
    </w:p>
    <w:p w14:paraId="074AB58F" w14:textId="77777777" w:rsidR="005833D5" w:rsidRPr="004C4A66" w:rsidRDefault="005833D5" w:rsidP="008E1F8F">
      <w:pPr>
        <w:ind w:right="-15"/>
        <w:outlineLvl w:val="0"/>
        <w:rPr>
          <w:rFonts w:cs="Arial"/>
          <w:lang w:val="en-US"/>
        </w:rPr>
      </w:pPr>
    </w:p>
    <w:p w14:paraId="7E4CA66A" w14:textId="77777777" w:rsidR="005833D5" w:rsidRPr="004C4A66" w:rsidRDefault="005833D5" w:rsidP="008E1F8F">
      <w:pPr>
        <w:pBdr>
          <w:top w:val="single" w:sz="4" w:space="1" w:color="auto"/>
        </w:pBdr>
        <w:spacing w:line="240" w:lineRule="auto"/>
        <w:jc w:val="both"/>
        <w:rPr>
          <w:lang w:val="en-US"/>
        </w:rPr>
      </w:pPr>
    </w:p>
    <w:p w14:paraId="5D992552" w14:textId="77777777" w:rsidR="005833D5" w:rsidRPr="004C4A66" w:rsidRDefault="005833D5" w:rsidP="008E1F8F">
      <w:pPr>
        <w:pBdr>
          <w:top w:val="single" w:sz="4" w:space="1" w:color="auto"/>
        </w:pBdr>
        <w:spacing w:line="240" w:lineRule="auto"/>
        <w:jc w:val="both"/>
        <w:rPr>
          <w:lang w:val="en-US"/>
        </w:rPr>
      </w:pPr>
    </w:p>
    <w:p w14:paraId="6D9652E7" w14:textId="2488330E" w:rsidR="009A0B9F" w:rsidRDefault="008132A2" w:rsidP="008132A2">
      <w:pPr>
        <w:spacing w:line="240" w:lineRule="auto"/>
        <w:ind w:right="-15"/>
        <w:jc w:val="both"/>
        <w:outlineLvl w:val="0"/>
        <w:rPr>
          <w:b/>
          <w:i/>
          <w:lang w:val="en-US"/>
        </w:rPr>
      </w:pPr>
      <w:r w:rsidRPr="004C4A66">
        <w:rPr>
          <w:b/>
          <w:i/>
          <w:lang w:val="en-US"/>
        </w:rPr>
        <w:t xml:space="preserve">About the Schuler Group – </w:t>
      </w:r>
      <w:hyperlink r:id="rId11" w:history="1">
        <w:r w:rsidR="009A0B9F" w:rsidRPr="004268F3">
          <w:rPr>
            <w:rStyle w:val="Hyperlink"/>
            <w:b/>
            <w:i/>
            <w:lang w:val="en-US"/>
          </w:rPr>
          <w:t>www.schulergroup.com</w:t>
        </w:r>
      </w:hyperlink>
    </w:p>
    <w:p w14:paraId="58102A43" w14:textId="5B267266" w:rsidR="00A52517" w:rsidRPr="004C4A66" w:rsidRDefault="008132A2" w:rsidP="008132A2">
      <w:pPr>
        <w:spacing w:line="240" w:lineRule="auto"/>
        <w:ind w:right="-15"/>
        <w:jc w:val="both"/>
        <w:outlineLvl w:val="0"/>
        <w:rPr>
          <w:i/>
          <w:lang w:val="en-US"/>
        </w:rPr>
      </w:pPr>
      <w:r w:rsidRPr="004C4A66">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w:t>
      </w:r>
      <w:bookmarkStart w:id="0" w:name="_GoBack"/>
      <w:bookmarkEnd w:id="0"/>
      <w:r w:rsidRPr="004C4A66">
        <w:rPr>
          <w:i/>
          <w:lang w:val="en-US"/>
        </w:rPr>
        <w:t xml:space="preserve"> for the aerospace, railway and large pipe industries. In fiscal year 2014, Schuler posted sales of € 1.18 billion. With around 5,400 employees, Schuler is represented in 40 countries and is a member of the Austrian ANDRITZ Group.</w:t>
      </w:r>
    </w:p>
    <w:sectPr w:rsidR="00A52517" w:rsidRPr="004C4A66" w:rsidSect="007E1606">
      <w:headerReference w:type="default" r:id="rId12"/>
      <w:footerReference w:type="default" r:id="rId13"/>
      <w:headerReference w:type="first" r:id="rId14"/>
      <w:footerReference w:type="first" r:id="rId15"/>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0576C2" w14:textId="77777777" w:rsidR="00684E33" w:rsidRDefault="00684E33" w:rsidP="007E132D">
      <w:r>
        <w:separator/>
      </w:r>
    </w:p>
    <w:p w14:paraId="69A9B51C" w14:textId="77777777" w:rsidR="00684E33" w:rsidRDefault="00684E33" w:rsidP="007E132D"/>
  </w:endnote>
  <w:endnote w:type="continuationSeparator" w:id="0">
    <w:p w14:paraId="461A246A" w14:textId="77777777" w:rsidR="00684E33" w:rsidRDefault="00684E33" w:rsidP="007E132D">
      <w:r>
        <w:continuationSeparator/>
      </w:r>
    </w:p>
    <w:p w14:paraId="73F3CDCC" w14:textId="77777777" w:rsidR="00684E33" w:rsidRDefault="00684E33" w:rsidP="007E132D"/>
  </w:endnote>
  <w:endnote w:type="continuationNotice" w:id="1">
    <w:p w14:paraId="0D9B562B" w14:textId="77777777" w:rsidR="00684E33" w:rsidRDefault="00684E3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Andale Mon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6E85A"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014DBE37" w14:textId="77777777" w:rsidTr="004B6CEF">
      <w:trPr>
        <w:trHeight w:hRule="exact" w:val="792"/>
      </w:trPr>
      <w:tc>
        <w:tcPr>
          <w:tcW w:w="2379" w:type="dxa"/>
          <w:shd w:val="clear" w:color="auto" w:fill="auto"/>
        </w:tcPr>
        <w:p w14:paraId="3C6C81B0" w14:textId="77777777" w:rsidR="004B6CEF" w:rsidRDefault="004B6CEF" w:rsidP="004B6CEF">
          <w:pPr>
            <w:pStyle w:val="Absenderinformation"/>
            <w:framePr w:hSpace="0" w:vSpace="0" w:wrap="auto" w:vAnchor="margin" w:hAnchor="text" w:xAlign="left" w:yAlign="inline"/>
            <w:rPr>
              <w:rFonts w:eastAsia="Calibri"/>
            </w:rPr>
          </w:pPr>
        </w:p>
        <w:p w14:paraId="29B8113C" w14:textId="77777777" w:rsidR="004B6CEF" w:rsidRDefault="004B6CEF" w:rsidP="004B6CEF">
          <w:pPr>
            <w:pStyle w:val="Absenderinformation"/>
            <w:framePr w:hSpace="0" w:vSpace="0" w:wrap="auto" w:vAnchor="margin" w:hAnchor="text" w:xAlign="left" w:yAlign="inline"/>
            <w:rPr>
              <w:rFonts w:eastAsia="Calibri"/>
            </w:rPr>
          </w:pPr>
        </w:p>
        <w:p w14:paraId="1579EB8A"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5B7D41">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5B7D41">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5B7D41">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5B7D41" w:rsidRPr="007E1606">
            <w:rPr>
              <w:rFonts w:eastAsia="Calibri"/>
              <w:noProof/>
            </w:rPr>
            <w:t xml:space="preserve">Seite </w:t>
          </w:r>
          <w:r w:rsidR="005B7D41">
            <w:rPr>
              <w:rFonts w:eastAsia="Calibri"/>
              <w:noProof/>
            </w:rPr>
            <w:t>3</w:t>
          </w:r>
          <w:r w:rsidR="005B7D41" w:rsidRPr="007E1606">
            <w:rPr>
              <w:rFonts w:eastAsia="Calibri"/>
              <w:noProof/>
            </w:rPr>
            <w:t xml:space="preserve"> von </w:t>
          </w:r>
          <w:r w:rsidR="005B7D41">
            <w:rPr>
              <w:rFonts w:eastAsia="Calibri"/>
              <w:noProof/>
            </w:rPr>
            <w:t>3</w:t>
          </w:r>
          <w:r w:rsidRPr="007E1606">
            <w:rPr>
              <w:rFonts w:eastAsia="Calibri"/>
            </w:rPr>
            <w:fldChar w:fldCharType="end"/>
          </w:r>
        </w:p>
      </w:tc>
    </w:tr>
  </w:tbl>
  <w:p w14:paraId="1E86F67C"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D67C3"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FB4F2" w14:textId="77777777" w:rsidR="00684E33" w:rsidRDefault="00684E33" w:rsidP="007E132D">
      <w:r>
        <w:separator/>
      </w:r>
    </w:p>
    <w:p w14:paraId="0C3D7A7D" w14:textId="77777777" w:rsidR="00684E33" w:rsidRDefault="00684E33" w:rsidP="007E132D"/>
  </w:footnote>
  <w:footnote w:type="continuationSeparator" w:id="0">
    <w:p w14:paraId="263BCB04" w14:textId="77777777" w:rsidR="00684E33" w:rsidRDefault="00684E33" w:rsidP="007E132D">
      <w:r>
        <w:continuationSeparator/>
      </w:r>
    </w:p>
    <w:p w14:paraId="5EE828B3" w14:textId="77777777" w:rsidR="00684E33" w:rsidRDefault="00684E33" w:rsidP="007E132D"/>
  </w:footnote>
  <w:footnote w:type="continuationNotice" w:id="1">
    <w:p w14:paraId="1CB10E6F" w14:textId="77777777" w:rsidR="00684E33" w:rsidRDefault="00684E33">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AAB80"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2EBA1495" wp14:editId="33B470FF">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2C5FAA73" wp14:editId="6D1AC003">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5E3A9" w14:textId="77777777" w:rsidR="00E3363B" w:rsidRDefault="001E0C3C" w:rsidP="007E132D">
    <w:r>
      <w:rPr>
        <w:noProof/>
      </w:rPr>
      <w:drawing>
        <wp:anchor distT="0" distB="0" distL="114300" distR="114300" simplePos="0" relativeHeight="251656192" behindDoc="1" locked="0" layoutInCell="1" allowOverlap="1" wp14:anchorId="364522CF" wp14:editId="15553273">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286BA25D" w14:textId="77777777" w:rsidR="00E3363B" w:rsidRDefault="00E3363B" w:rsidP="007E132D"/>
  <w:p w14:paraId="444086B4"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007D11B1" wp14:editId="591C5159">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7C74B7" w14:textId="77777777" w:rsidR="00E3363B" w:rsidRDefault="00E3363B" w:rsidP="007E132D"/>
  <w:p w14:paraId="13967BB5"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C0"/>
    <w:rsid w:val="00001FAF"/>
    <w:rsid w:val="00003CBE"/>
    <w:rsid w:val="00004C7F"/>
    <w:rsid w:val="00026B44"/>
    <w:rsid w:val="00031750"/>
    <w:rsid w:val="00033BD2"/>
    <w:rsid w:val="000716BA"/>
    <w:rsid w:val="00086F40"/>
    <w:rsid w:val="00097DFC"/>
    <w:rsid w:val="000A52A8"/>
    <w:rsid w:val="000B704A"/>
    <w:rsid w:val="000C0CAD"/>
    <w:rsid w:val="000E228F"/>
    <w:rsid w:val="000E2EAD"/>
    <w:rsid w:val="000F2F77"/>
    <w:rsid w:val="000F577A"/>
    <w:rsid w:val="00102187"/>
    <w:rsid w:val="00130A5F"/>
    <w:rsid w:val="00136218"/>
    <w:rsid w:val="00136E90"/>
    <w:rsid w:val="00146840"/>
    <w:rsid w:val="00152C69"/>
    <w:rsid w:val="001631E1"/>
    <w:rsid w:val="0016339C"/>
    <w:rsid w:val="0016495A"/>
    <w:rsid w:val="00173722"/>
    <w:rsid w:val="0017697C"/>
    <w:rsid w:val="001C1C30"/>
    <w:rsid w:val="001C1FA2"/>
    <w:rsid w:val="001C383F"/>
    <w:rsid w:val="001C3EE2"/>
    <w:rsid w:val="001D3E67"/>
    <w:rsid w:val="001E0C3C"/>
    <w:rsid w:val="001F6280"/>
    <w:rsid w:val="002077B7"/>
    <w:rsid w:val="00212513"/>
    <w:rsid w:val="00215C8A"/>
    <w:rsid w:val="002236E3"/>
    <w:rsid w:val="00225964"/>
    <w:rsid w:val="002315E0"/>
    <w:rsid w:val="00233014"/>
    <w:rsid w:val="002712C2"/>
    <w:rsid w:val="002A1D04"/>
    <w:rsid w:val="002A3A54"/>
    <w:rsid w:val="002A42B6"/>
    <w:rsid w:val="002A4B0E"/>
    <w:rsid w:val="002A6060"/>
    <w:rsid w:val="002B391B"/>
    <w:rsid w:val="002B41E8"/>
    <w:rsid w:val="002B5722"/>
    <w:rsid w:val="002D46DE"/>
    <w:rsid w:val="00310D6C"/>
    <w:rsid w:val="003230D4"/>
    <w:rsid w:val="00323555"/>
    <w:rsid w:val="003329C2"/>
    <w:rsid w:val="00363740"/>
    <w:rsid w:val="00365A9E"/>
    <w:rsid w:val="003728F6"/>
    <w:rsid w:val="00373C01"/>
    <w:rsid w:val="00377DED"/>
    <w:rsid w:val="00394355"/>
    <w:rsid w:val="003C626A"/>
    <w:rsid w:val="003D76C7"/>
    <w:rsid w:val="003E270B"/>
    <w:rsid w:val="003E2E88"/>
    <w:rsid w:val="003E30C0"/>
    <w:rsid w:val="003F0681"/>
    <w:rsid w:val="003F6888"/>
    <w:rsid w:val="00403EFF"/>
    <w:rsid w:val="00412635"/>
    <w:rsid w:val="00421114"/>
    <w:rsid w:val="00431A18"/>
    <w:rsid w:val="0043338C"/>
    <w:rsid w:val="004355F7"/>
    <w:rsid w:val="004407D5"/>
    <w:rsid w:val="0046140A"/>
    <w:rsid w:val="00475AF8"/>
    <w:rsid w:val="00476782"/>
    <w:rsid w:val="00476D9C"/>
    <w:rsid w:val="00477040"/>
    <w:rsid w:val="00485C6B"/>
    <w:rsid w:val="0049015B"/>
    <w:rsid w:val="004B1AA3"/>
    <w:rsid w:val="004B6CEF"/>
    <w:rsid w:val="004C4A66"/>
    <w:rsid w:val="004C4B30"/>
    <w:rsid w:val="004C697D"/>
    <w:rsid w:val="004D76DD"/>
    <w:rsid w:val="004E2A49"/>
    <w:rsid w:val="004F0392"/>
    <w:rsid w:val="004F6848"/>
    <w:rsid w:val="00533491"/>
    <w:rsid w:val="005337CB"/>
    <w:rsid w:val="00546EB8"/>
    <w:rsid w:val="00552A9D"/>
    <w:rsid w:val="005547DF"/>
    <w:rsid w:val="00561947"/>
    <w:rsid w:val="005648CC"/>
    <w:rsid w:val="0056768B"/>
    <w:rsid w:val="00575FA0"/>
    <w:rsid w:val="005833D5"/>
    <w:rsid w:val="00591FE6"/>
    <w:rsid w:val="00595D96"/>
    <w:rsid w:val="005B7D41"/>
    <w:rsid w:val="005C0BBB"/>
    <w:rsid w:val="005C5476"/>
    <w:rsid w:val="005C6AE3"/>
    <w:rsid w:val="005E5103"/>
    <w:rsid w:val="005F2FCD"/>
    <w:rsid w:val="005F4AF5"/>
    <w:rsid w:val="00601238"/>
    <w:rsid w:val="0060142A"/>
    <w:rsid w:val="006022D4"/>
    <w:rsid w:val="0061073E"/>
    <w:rsid w:val="006271DF"/>
    <w:rsid w:val="00640786"/>
    <w:rsid w:val="00647C32"/>
    <w:rsid w:val="0065451D"/>
    <w:rsid w:val="00654B60"/>
    <w:rsid w:val="00660D47"/>
    <w:rsid w:val="0067074A"/>
    <w:rsid w:val="00671E3C"/>
    <w:rsid w:val="0067490D"/>
    <w:rsid w:val="00674EF3"/>
    <w:rsid w:val="006813B8"/>
    <w:rsid w:val="0068251B"/>
    <w:rsid w:val="00683F3C"/>
    <w:rsid w:val="006848FF"/>
    <w:rsid w:val="00684E33"/>
    <w:rsid w:val="00687868"/>
    <w:rsid w:val="00691535"/>
    <w:rsid w:val="006A31D9"/>
    <w:rsid w:val="006A659E"/>
    <w:rsid w:val="006A7F52"/>
    <w:rsid w:val="006B35EF"/>
    <w:rsid w:val="006B5DA1"/>
    <w:rsid w:val="006D7242"/>
    <w:rsid w:val="006E2043"/>
    <w:rsid w:val="00701A2A"/>
    <w:rsid w:val="00714E5C"/>
    <w:rsid w:val="0072042B"/>
    <w:rsid w:val="00733AAF"/>
    <w:rsid w:val="007342F9"/>
    <w:rsid w:val="00737EF1"/>
    <w:rsid w:val="007826E4"/>
    <w:rsid w:val="00784E5A"/>
    <w:rsid w:val="00793A0B"/>
    <w:rsid w:val="00794AEE"/>
    <w:rsid w:val="007A5EA7"/>
    <w:rsid w:val="007B06B7"/>
    <w:rsid w:val="007B0BF4"/>
    <w:rsid w:val="007C16F5"/>
    <w:rsid w:val="007C477E"/>
    <w:rsid w:val="007D5237"/>
    <w:rsid w:val="007D605A"/>
    <w:rsid w:val="007E132D"/>
    <w:rsid w:val="007E1606"/>
    <w:rsid w:val="007F290A"/>
    <w:rsid w:val="007F4512"/>
    <w:rsid w:val="008132A2"/>
    <w:rsid w:val="00821B54"/>
    <w:rsid w:val="00821E5D"/>
    <w:rsid w:val="00822597"/>
    <w:rsid w:val="0082265B"/>
    <w:rsid w:val="008258E8"/>
    <w:rsid w:val="008334D5"/>
    <w:rsid w:val="00841111"/>
    <w:rsid w:val="008555BB"/>
    <w:rsid w:val="00865B83"/>
    <w:rsid w:val="008718D2"/>
    <w:rsid w:val="0087295F"/>
    <w:rsid w:val="008731FA"/>
    <w:rsid w:val="00876E6E"/>
    <w:rsid w:val="00877DC8"/>
    <w:rsid w:val="00894865"/>
    <w:rsid w:val="008A34E9"/>
    <w:rsid w:val="008A70E0"/>
    <w:rsid w:val="008C6221"/>
    <w:rsid w:val="008C6578"/>
    <w:rsid w:val="008D0435"/>
    <w:rsid w:val="008D1374"/>
    <w:rsid w:val="008D67FA"/>
    <w:rsid w:val="008E1F8F"/>
    <w:rsid w:val="008F0ABE"/>
    <w:rsid w:val="008F5E25"/>
    <w:rsid w:val="009060ED"/>
    <w:rsid w:val="00920948"/>
    <w:rsid w:val="00920D55"/>
    <w:rsid w:val="00926076"/>
    <w:rsid w:val="00941203"/>
    <w:rsid w:val="00944D93"/>
    <w:rsid w:val="00945E20"/>
    <w:rsid w:val="00947C90"/>
    <w:rsid w:val="00961469"/>
    <w:rsid w:val="00975A13"/>
    <w:rsid w:val="009A0B9F"/>
    <w:rsid w:val="009A680E"/>
    <w:rsid w:val="009B2577"/>
    <w:rsid w:val="009B3EB7"/>
    <w:rsid w:val="009B4132"/>
    <w:rsid w:val="009C53E1"/>
    <w:rsid w:val="009C67B4"/>
    <w:rsid w:val="009D64D4"/>
    <w:rsid w:val="009E7149"/>
    <w:rsid w:val="009F65F3"/>
    <w:rsid w:val="00A0214C"/>
    <w:rsid w:val="00A031CB"/>
    <w:rsid w:val="00A1412A"/>
    <w:rsid w:val="00A204E1"/>
    <w:rsid w:val="00A27BF9"/>
    <w:rsid w:val="00A31D72"/>
    <w:rsid w:val="00A32B85"/>
    <w:rsid w:val="00A46561"/>
    <w:rsid w:val="00A500A4"/>
    <w:rsid w:val="00A52517"/>
    <w:rsid w:val="00A65375"/>
    <w:rsid w:val="00A65764"/>
    <w:rsid w:val="00A84896"/>
    <w:rsid w:val="00A86ACD"/>
    <w:rsid w:val="00A9156A"/>
    <w:rsid w:val="00A91986"/>
    <w:rsid w:val="00A93519"/>
    <w:rsid w:val="00AA0711"/>
    <w:rsid w:val="00AB2AA6"/>
    <w:rsid w:val="00AC55D1"/>
    <w:rsid w:val="00AC6510"/>
    <w:rsid w:val="00AE3AFF"/>
    <w:rsid w:val="00AF2D43"/>
    <w:rsid w:val="00AF64B9"/>
    <w:rsid w:val="00B01B58"/>
    <w:rsid w:val="00B06BC4"/>
    <w:rsid w:val="00B206B1"/>
    <w:rsid w:val="00B23715"/>
    <w:rsid w:val="00B307A6"/>
    <w:rsid w:val="00B36EC6"/>
    <w:rsid w:val="00B47659"/>
    <w:rsid w:val="00B55136"/>
    <w:rsid w:val="00B6341F"/>
    <w:rsid w:val="00B655C9"/>
    <w:rsid w:val="00B66347"/>
    <w:rsid w:val="00B70E4B"/>
    <w:rsid w:val="00B762C9"/>
    <w:rsid w:val="00B85717"/>
    <w:rsid w:val="00BB280D"/>
    <w:rsid w:val="00BD32C7"/>
    <w:rsid w:val="00BF46F0"/>
    <w:rsid w:val="00C03A34"/>
    <w:rsid w:val="00C07708"/>
    <w:rsid w:val="00C165C6"/>
    <w:rsid w:val="00C50F24"/>
    <w:rsid w:val="00C5295A"/>
    <w:rsid w:val="00C6015B"/>
    <w:rsid w:val="00C72CD3"/>
    <w:rsid w:val="00C735F2"/>
    <w:rsid w:val="00C82B81"/>
    <w:rsid w:val="00C944AD"/>
    <w:rsid w:val="00CA0555"/>
    <w:rsid w:val="00CA6152"/>
    <w:rsid w:val="00CB2B5C"/>
    <w:rsid w:val="00CB38A6"/>
    <w:rsid w:val="00CC2FFE"/>
    <w:rsid w:val="00CC7CCA"/>
    <w:rsid w:val="00CD3AA7"/>
    <w:rsid w:val="00CF1F9D"/>
    <w:rsid w:val="00D14566"/>
    <w:rsid w:val="00D15E35"/>
    <w:rsid w:val="00D16703"/>
    <w:rsid w:val="00D36969"/>
    <w:rsid w:val="00D40F4E"/>
    <w:rsid w:val="00D5679F"/>
    <w:rsid w:val="00D76894"/>
    <w:rsid w:val="00D82AE7"/>
    <w:rsid w:val="00D86C1B"/>
    <w:rsid w:val="00D92BC0"/>
    <w:rsid w:val="00D95CC1"/>
    <w:rsid w:val="00DB3F3F"/>
    <w:rsid w:val="00DB73FC"/>
    <w:rsid w:val="00DC0E2A"/>
    <w:rsid w:val="00DC5C7D"/>
    <w:rsid w:val="00DD16C5"/>
    <w:rsid w:val="00DE35EB"/>
    <w:rsid w:val="00DE5B9F"/>
    <w:rsid w:val="00DE6930"/>
    <w:rsid w:val="00E124C6"/>
    <w:rsid w:val="00E207BB"/>
    <w:rsid w:val="00E2304D"/>
    <w:rsid w:val="00E26828"/>
    <w:rsid w:val="00E30CB3"/>
    <w:rsid w:val="00E3363B"/>
    <w:rsid w:val="00E33AA4"/>
    <w:rsid w:val="00E36721"/>
    <w:rsid w:val="00E5769E"/>
    <w:rsid w:val="00E6320B"/>
    <w:rsid w:val="00E81B97"/>
    <w:rsid w:val="00E85A97"/>
    <w:rsid w:val="00E90330"/>
    <w:rsid w:val="00E94A8B"/>
    <w:rsid w:val="00E94CAA"/>
    <w:rsid w:val="00EA0877"/>
    <w:rsid w:val="00EA7DC3"/>
    <w:rsid w:val="00EB1C2E"/>
    <w:rsid w:val="00EE09FC"/>
    <w:rsid w:val="00EF52E1"/>
    <w:rsid w:val="00F22F84"/>
    <w:rsid w:val="00F23AAD"/>
    <w:rsid w:val="00F33EC1"/>
    <w:rsid w:val="00F37B55"/>
    <w:rsid w:val="00F44765"/>
    <w:rsid w:val="00F44A0A"/>
    <w:rsid w:val="00F5073A"/>
    <w:rsid w:val="00F55523"/>
    <w:rsid w:val="00F55FC6"/>
    <w:rsid w:val="00F654EB"/>
    <w:rsid w:val="00F7676C"/>
    <w:rsid w:val="00FA3A81"/>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23D0E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Date" w:uiPriority="5"/>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D86C1B"/>
    <w:rPr>
      <w:sz w:val="16"/>
      <w:szCs w:val="16"/>
    </w:rPr>
  </w:style>
  <w:style w:type="paragraph" w:styleId="Kommentartext">
    <w:name w:val="annotation text"/>
    <w:basedOn w:val="Standard"/>
    <w:link w:val="KommentartextZchn"/>
    <w:rsid w:val="00D86C1B"/>
    <w:pPr>
      <w:spacing w:line="240" w:lineRule="auto"/>
    </w:pPr>
    <w:rPr>
      <w:sz w:val="20"/>
      <w:szCs w:val="20"/>
    </w:rPr>
  </w:style>
  <w:style w:type="character" w:customStyle="1" w:styleId="KommentartextZchn">
    <w:name w:val="Kommentartext Zchn"/>
    <w:basedOn w:val="Absatz-Standardschriftart"/>
    <w:link w:val="Kommentartext"/>
    <w:rsid w:val="00D86C1B"/>
    <w:rPr>
      <w:rFonts w:ascii="Calibri" w:hAnsi="Calibri"/>
    </w:rPr>
  </w:style>
  <w:style w:type="paragraph" w:styleId="Kommentarthema">
    <w:name w:val="annotation subject"/>
    <w:basedOn w:val="Kommentartext"/>
    <w:next w:val="Kommentartext"/>
    <w:link w:val="KommentarthemaZchn"/>
    <w:rsid w:val="00D86C1B"/>
    <w:rPr>
      <w:b/>
      <w:bCs/>
    </w:rPr>
  </w:style>
  <w:style w:type="character" w:customStyle="1" w:styleId="KommentarthemaZchn">
    <w:name w:val="Kommentarthema Zchn"/>
    <w:basedOn w:val="KommentartextZchn"/>
    <w:link w:val="Kommentarthema"/>
    <w:rsid w:val="00D86C1B"/>
    <w:rPr>
      <w:rFonts w:ascii="Calibri" w:hAnsi="Calibri"/>
      <w:b/>
      <w:bCs/>
    </w:rPr>
  </w:style>
  <w:style w:type="character" w:customStyle="1" w:styleId="hps">
    <w:name w:val="hps"/>
    <w:basedOn w:val="Absatz-Standardschriftart"/>
    <w:rsid w:val="003329C2"/>
  </w:style>
  <w:style w:type="character" w:customStyle="1" w:styleId="atn">
    <w:name w:val="atn"/>
    <w:basedOn w:val="Absatz-Standardschriftart"/>
    <w:rsid w:val="005619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Date" w:uiPriority="5"/>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D86C1B"/>
    <w:rPr>
      <w:sz w:val="16"/>
      <w:szCs w:val="16"/>
    </w:rPr>
  </w:style>
  <w:style w:type="paragraph" w:styleId="Kommentartext">
    <w:name w:val="annotation text"/>
    <w:basedOn w:val="Standard"/>
    <w:link w:val="KommentartextZchn"/>
    <w:rsid w:val="00D86C1B"/>
    <w:pPr>
      <w:spacing w:line="240" w:lineRule="auto"/>
    </w:pPr>
    <w:rPr>
      <w:sz w:val="20"/>
      <w:szCs w:val="20"/>
    </w:rPr>
  </w:style>
  <w:style w:type="character" w:customStyle="1" w:styleId="KommentartextZchn">
    <w:name w:val="Kommentartext Zchn"/>
    <w:basedOn w:val="Absatz-Standardschriftart"/>
    <w:link w:val="Kommentartext"/>
    <w:rsid w:val="00D86C1B"/>
    <w:rPr>
      <w:rFonts w:ascii="Calibri" w:hAnsi="Calibri"/>
    </w:rPr>
  </w:style>
  <w:style w:type="paragraph" w:styleId="Kommentarthema">
    <w:name w:val="annotation subject"/>
    <w:basedOn w:val="Kommentartext"/>
    <w:next w:val="Kommentartext"/>
    <w:link w:val="KommentarthemaZchn"/>
    <w:rsid w:val="00D86C1B"/>
    <w:rPr>
      <w:b/>
      <w:bCs/>
    </w:rPr>
  </w:style>
  <w:style w:type="character" w:customStyle="1" w:styleId="KommentarthemaZchn">
    <w:name w:val="Kommentarthema Zchn"/>
    <w:basedOn w:val="KommentartextZchn"/>
    <w:link w:val="Kommentarthema"/>
    <w:rsid w:val="00D86C1B"/>
    <w:rPr>
      <w:rFonts w:ascii="Calibri" w:hAnsi="Calibri"/>
      <w:b/>
      <w:bCs/>
    </w:rPr>
  </w:style>
  <w:style w:type="character" w:customStyle="1" w:styleId="hps">
    <w:name w:val="hps"/>
    <w:basedOn w:val="Absatz-Standardschriftart"/>
    <w:rsid w:val="003329C2"/>
  </w:style>
  <w:style w:type="character" w:customStyle="1" w:styleId="atn">
    <w:name w:val="atn"/>
    <w:basedOn w:val="Absatz-Standardschriftart"/>
    <w:rsid w:val="00561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ulergroup.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chulergroup.com/pr" TargetMode="External"/><Relationship Id="rId4" Type="http://schemas.microsoft.com/office/2007/relationships/stylesWithEffects" Target="stylesWithEffects.xml"/><Relationship Id="rId9" Type="http://schemas.openxmlformats.org/officeDocument/2006/relationships/hyperlink" Target="mailto:Simon.Scherrenbacher@schulergroup.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92FEA-F3D4-45C8-B109-24AB39442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PM.dotx</Template>
  <TotalTime>0</TotalTime>
  <Pages>3</Pages>
  <Words>648</Words>
  <Characters>3905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4544</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5</cp:revision>
  <cp:lastPrinted>2014-01-15T15:59:00Z</cp:lastPrinted>
  <dcterms:created xsi:type="dcterms:W3CDTF">2015-08-06T07:44:00Z</dcterms:created>
  <dcterms:modified xsi:type="dcterms:W3CDTF">2015-08-06T14:52:00Z</dcterms:modified>
</cp:coreProperties>
</file>