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6219A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6219A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19189E" w:rsidP="00365A9E">
      <w:pPr>
        <w:pStyle w:val="berschrift1"/>
        <w:rPr>
          <w:sz w:val="2"/>
        </w:rPr>
      </w:pPr>
      <w:r>
        <w:t>Höchste Produktivität bei höchster Flexibilität</w:t>
      </w:r>
    </w:p>
    <w:p w:rsidR="006A31D9" w:rsidRDefault="00DA1B57" w:rsidP="00365A9E">
      <w:pPr>
        <w:pStyle w:val="berschrift2"/>
      </w:pPr>
      <w:r>
        <w:t>Mit einer voll automatisierten 1.600-t-Servopresse von Schuler erfüllt Kemmerich in Attendorn die Anforderungen der Automobilindustrie</w:t>
      </w:r>
    </w:p>
    <w:p w:rsidR="00476D9C" w:rsidRPr="00476D9C" w:rsidRDefault="00476D9C" w:rsidP="00476D9C"/>
    <w:p w:rsidR="007E1606" w:rsidRDefault="00C82B81" w:rsidP="00C82B81">
      <w:r>
        <w:rPr>
          <w:i/>
        </w:rPr>
        <w:t>Göppingen</w:t>
      </w:r>
      <w:r w:rsidR="0019189E">
        <w:rPr>
          <w:i/>
        </w:rPr>
        <w:t>/Attendorn</w:t>
      </w:r>
      <w:r>
        <w:rPr>
          <w:i/>
        </w:rPr>
        <w:t xml:space="preserve">, </w:t>
      </w:r>
      <w:r w:rsidR="000C018F">
        <w:rPr>
          <w:i/>
        </w:rPr>
        <w:t>0</w:t>
      </w:r>
      <w:r w:rsidR="006219A0">
        <w:rPr>
          <w:i/>
        </w:rPr>
        <w:t>6</w:t>
      </w:r>
      <w:bookmarkStart w:id="0" w:name="_GoBack"/>
      <w:bookmarkEnd w:id="0"/>
      <w:r w:rsidR="000C018F">
        <w:rPr>
          <w:i/>
        </w:rPr>
        <w:t>.08</w:t>
      </w:r>
      <w:r w:rsidR="005833D5" w:rsidRPr="005833D5">
        <w:rPr>
          <w:i/>
        </w:rPr>
        <w:t>.201</w:t>
      </w:r>
      <w:r w:rsidR="000C018F">
        <w:rPr>
          <w:i/>
        </w:rPr>
        <w:t>5</w:t>
      </w:r>
      <w:r w:rsidR="005833D5" w:rsidRPr="005833D5">
        <w:rPr>
          <w:i/>
        </w:rPr>
        <w:t xml:space="preserve"> </w:t>
      </w:r>
      <w:r w:rsidR="000F2F77">
        <w:t>–</w:t>
      </w:r>
      <w:r w:rsidR="005833D5">
        <w:t xml:space="preserve"> </w:t>
      </w:r>
      <w:r w:rsidR="0019189E">
        <w:t xml:space="preserve">Immer kleinere Losgrößen und immer häufigere Produktwechsel: Vor dieser Herausforderung stehen </w:t>
      </w:r>
      <w:r w:rsidR="00AB37E8">
        <w:t xml:space="preserve">heutzutage </w:t>
      </w:r>
      <w:r w:rsidR="0019189E">
        <w:t xml:space="preserve">viele Zulieferbetriebe. Da die Modellvielfalt der </w:t>
      </w:r>
      <w:r w:rsidR="00755E2B">
        <w:t xml:space="preserve">Autos </w:t>
      </w:r>
      <w:r w:rsidR="00807B1D">
        <w:t>zunimmt, erhöht sich folglich</w:t>
      </w:r>
      <w:r w:rsidR="0019189E">
        <w:t xml:space="preserve"> die Vielfalt der </w:t>
      </w:r>
      <w:r w:rsidR="00DA1B57">
        <w:t>benötigten</w:t>
      </w:r>
      <w:r w:rsidR="0019189E">
        <w:t xml:space="preserve"> Bauteile. </w:t>
      </w:r>
      <w:r w:rsidR="00DA1B57">
        <w:t xml:space="preserve">Um </w:t>
      </w:r>
      <w:r w:rsidR="00AB37E8">
        <w:t xml:space="preserve">einen Auftrag zu erhalten und damit einen Gewinn erwirtschaften </w:t>
      </w:r>
      <w:r w:rsidR="00DA1B57">
        <w:t xml:space="preserve">zu können, ist nicht nur eine möglichst hohe Ausbringungsleistung gefragt, sondern auch </w:t>
      </w:r>
      <w:r w:rsidR="00AB37E8">
        <w:t xml:space="preserve">eine </w:t>
      </w:r>
      <w:r w:rsidR="00DA1B57">
        <w:t xml:space="preserve">möglichst </w:t>
      </w:r>
      <w:r w:rsidR="00AB37E8">
        <w:t xml:space="preserve">breites Teilespektrum. Genau das </w:t>
      </w:r>
      <w:r w:rsidR="0013535D">
        <w:t>ist dem</w:t>
      </w:r>
      <w:r w:rsidR="00AB37E8">
        <w:t xml:space="preserve"> Automobilzulieferer Kemmerich </w:t>
      </w:r>
      <w:r w:rsidR="003D5010">
        <w:t>aus</w:t>
      </w:r>
      <w:r w:rsidR="00AB37E8">
        <w:t xml:space="preserve"> Attendorn mit seiner 1.600 Tonnen starken Schuler-</w:t>
      </w:r>
      <w:proofErr w:type="spellStart"/>
      <w:r w:rsidR="00AB37E8">
        <w:t>Servopresse</w:t>
      </w:r>
      <w:proofErr w:type="spellEnd"/>
      <w:r w:rsidR="0013535D">
        <w:t xml:space="preserve"> gelungen</w:t>
      </w:r>
      <w:r w:rsidR="00AB37E8">
        <w:t>.</w:t>
      </w:r>
    </w:p>
    <w:p w:rsidR="00AB37E8" w:rsidRDefault="00AB37E8" w:rsidP="00C82B81"/>
    <w:p w:rsidR="00AB37E8" w:rsidRDefault="002E5CC0" w:rsidP="00C82B81">
      <w:r>
        <w:t xml:space="preserve">Es handelt sich um </w:t>
      </w:r>
      <w:r w:rsidRPr="00DA1743">
        <w:t xml:space="preserve">die bislang </w:t>
      </w:r>
      <w:r w:rsidR="0093170D" w:rsidRPr="00DA1743">
        <w:t xml:space="preserve">größte </w:t>
      </w:r>
      <w:proofErr w:type="spellStart"/>
      <w:r w:rsidR="0093170D" w:rsidRPr="00DA1743">
        <w:t>Servopresse</w:t>
      </w:r>
      <w:proofErr w:type="spellEnd"/>
      <w:r w:rsidR="0093170D" w:rsidRPr="00DA1743">
        <w:t xml:space="preserve"> im </w:t>
      </w:r>
      <w:proofErr w:type="spellStart"/>
      <w:r w:rsidR="0093170D" w:rsidRPr="00DA1743">
        <w:t>sauerländischen</w:t>
      </w:r>
      <w:proofErr w:type="spellEnd"/>
      <w:r w:rsidR="0093170D" w:rsidRPr="00DA1743">
        <w:t xml:space="preserve"> Attendorn, wo</w:t>
      </w:r>
      <w:r w:rsidRPr="00DA1743">
        <w:t xml:space="preserve"> zahlreiche Zulieferbetriebe aus dem Bereich Umfor</w:t>
      </w:r>
      <w:r w:rsidR="0093170D" w:rsidRPr="00DA1743">
        <w:t xml:space="preserve">mtechnik ihren Sitz haben. Vor knapp einem </w:t>
      </w:r>
      <w:r w:rsidRPr="00DA1743">
        <w:t>Jahr ging die Maschine vom Typ TSD 4-1600 mit einem sechs Meter langen und 2,50 Meter breiten Pressentisch in Betrieb.</w:t>
      </w:r>
      <w:r w:rsidR="008A7ACE" w:rsidRPr="00DA1743">
        <w:t xml:space="preserve"> Ebenfalls</w:t>
      </w:r>
      <w:r w:rsidR="0093170D" w:rsidRPr="00DA1743">
        <w:t xml:space="preserve"> </w:t>
      </w:r>
      <w:r w:rsidR="0093170D">
        <w:t>von Schuler stammen Bandanlage mit einer</w:t>
      </w:r>
      <w:r w:rsidR="008A7ACE">
        <w:t xml:space="preserve"> Präzisionsrichtmaschine und Drei-Achs-Transfer mit aktiver Schwingungsdämpfung.</w:t>
      </w:r>
    </w:p>
    <w:p w:rsidR="007A500E" w:rsidRDefault="007A500E" w:rsidP="00C82B81"/>
    <w:p w:rsidR="00F64D2E" w:rsidRDefault="00562857" w:rsidP="00C82B81">
      <w:r>
        <w:t xml:space="preserve">„Die </w:t>
      </w:r>
      <w:proofErr w:type="spellStart"/>
      <w:r>
        <w:t>ServoDirekt</w:t>
      </w:r>
      <w:proofErr w:type="spellEnd"/>
      <w:r>
        <w:t xml:space="preserve">-Technologie ist anderen Lösungen in technischer Hinsicht absolut überlegen“, </w:t>
      </w:r>
      <w:r w:rsidR="00EF36F1">
        <w:t>ist</w:t>
      </w:r>
      <w:r>
        <w:t xml:space="preserve"> </w:t>
      </w:r>
      <w:r w:rsidR="00EB057C">
        <w:t>Inhaber</w:t>
      </w:r>
      <w:r>
        <w:t xml:space="preserve"> Josef Kemmerich</w:t>
      </w:r>
      <w:r w:rsidR="00EF36F1">
        <w:t xml:space="preserve"> überzeugt</w:t>
      </w:r>
      <w:r>
        <w:t xml:space="preserve">. „Um das volle Potenzial auszureizen, hat Schuler uns mit der Untersuchung von </w:t>
      </w:r>
      <w:r>
        <w:lastRenderedPageBreak/>
        <w:t>Bauteilen bei der Optimierung des Umformprozesses unterstützt.“ Im firmeneigenen Werkzeugbau konnten die Erkenntnisse direkt einfließen</w:t>
      </w:r>
      <w:r w:rsidR="003D5010">
        <w:t>.</w:t>
      </w:r>
      <w:r w:rsidR="004F261D">
        <w:t xml:space="preserve"> </w:t>
      </w:r>
      <w:r w:rsidR="00F64D2E" w:rsidRPr="00EB52F8">
        <w:t>„An Schuler schätze ich die hohe Zuverlässigkeit und Termintreue“,</w:t>
      </w:r>
      <w:r w:rsidR="006F0B82">
        <w:t xml:space="preserve"> sagt Josef Kemmerich.</w:t>
      </w:r>
    </w:p>
    <w:p w:rsidR="004F261D" w:rsidRDefault="004F261D" w:rsidP="00C82B81"/>
    <w:p w:rsidR="00C456F1" w:rsidRDefault="00082443" w:rsidP="00C456F1">
      <w:pPr>
        <w:pStyle w:val="berschrift2"/>
      </w:pPr>
      <w:r>
        <w:t>Potentiale</w:t>
      </w:r>
      <w:r w:rsidR="00C5582C">
        <w:t xml:space="preserve"> der </w:t>
      </w:r>
      <w:proofErr w:type="spellStart"/>
      <w:r w:rsidR="00C5582C">
        <w:t>ServoDirekt</w:t>
      </w:r>
      <w:proofErr w:type="spellEnd"/>
      <w:r w:rsidR="00C5582C">
        <w:t>-Technologie früh erkannt</w:t>
      </w:r>
    </w:p>
    <w:p w:rsidR="00F64D2E" w:rsidRDefault="00F64D2E" w:rsidP="00C82B81">
      <w:r>
        <w:t xml:space="preserve">Fundiertes technisches Wissen und kurze Entscheidungswege bildeten die Grundlage für das rasante Wachstum, das Kemmerich in den vergangenen Jahren hingelegt hat. </w:t>
      </w:r>
      <w:r w:rsidR="00D01CAD">
        <w:t>Schon früh erkannte das Unternehmen</w:t>
      </w:r>
      <w:r w:rsidR="003D5010">
        <w:t xml:space="preserve"> die Möglichkeiten der </w:t>
      </w:r>
      <w:proofErr w:type="spellStart"/>
      <w:r w:rsidR="003D5010">
        <w:t>ServoDirekt</w:t>
      </w:r>
      <w:proofErr w:type="spellEnd"/>
      <w:r w:rsidR="003D5010">
        <w:t xml:space="preserve">-Technologie </w:t>
      </w:r>
      <w:r w:rsidR="00D01CAD">
        <w:t xml:space="preserve">und setzten sie als eine </w:t>
      </w:r>
      <w:proofErr w:type="gramStart"/>
      <w:r w:rsidR="00D01CAD" w:rsidRPr="00EB52F8">
        <w:t>der</w:t>
      </w:r>
      <w:proofErr w:type="gramEnd"/>
      <w:r w:rsidR="00D01CAD" w:rsidRPr="00EB52F8">
        <w:t xml:space="preserve"> </w:t>
      </w:r>
      <w:r w:rsidR="003D5010" w:rsidRPr="00EB52F8">
        <w:t>ersten Firmen</w:t>
      </w:r>
      <w:r w:rsidR="00D01CAD" w:rsidRPr="00EB52F8">
        <w:t xml:space="preserve"> in der Branche ein. </w:t>
      </w:r>
      <w:r w:rsidR="003D5010" w:rsidRPr="00EB52F8">
        <w:t xml:space="preserve">Heute stehen in den Produktionshallen der Gruppe </w:t>
      </w:r>
      <w:r w:rsidR="001060C5" w:rsidRPr="00EB52F8">
        <w:t>in Deutschland</w:t>
      </w:r>
      <w:r w:rsidR="003D5010" w:rsidRPr="00EB52F8">
        <w:t xml:space="preserve"> </w:t>
      </w:r>
      <w:r w:rsidR="0093170D" w:rsidRPr="00EB52F8">
        <w:t>und Tschechien bereits einige</w:t>
      </w:r>
      <w:r w:rsidR="003D5010" w:rsidRPr="00EB52F8">
        <w:t xml:space="preserve"> Schuler-</w:t>
      </w:r>
      <w:proofErr w:type="spellStart"/>
      <w:r w:rsidR="0093170D" w:rsidRPr="00EB52F8">
        <w:t>Servopressen</w:t>
      </w:r>
      <w:proofErr w:type="spellEnd"/>
      <w:r>
        <w:t>.</w:t>
      </w:r>
    </w:p>
    <w:p w:rsidR="00F64D2E" w:rsidRDefault="00F64D2E" w:rsidP="00C82B81"/>
    <w:p w:rsidR="003D5010" w:rsidRPr="00EB52F8" w:rsidRDefault="003D5010" w:rsidP="00C82B81">
      <w:r w:rsidRPr="00EB52F8">
        <w:t xml:space="preserve">Auch das neu gegründete Werk in </w:t>
      </w:r>
      <w:proofErr w:type="spellStart"/>
      <w:r w:rsidRPr="00EB52F8">
        <w:t>Auburn</w:t>
      </w:r>
      <w:proofErr w:type="spellEnd"/>
      <w:r w:rsidRPr="00EB52F8">
        <w:t xml:space="preserve"> (Alabama</w:t>
      </w:r>
      <w:r w:rsidR="00BD7AFA" w:rsidRPr="00EB52F8">
        <w:t xml:space="preserve">) ist </w:t>
      </w:r>
      <w:r w:rsidR="005C3A08" w:rsidRPr="00EB52F8">
        <w:t xml:space="preserve">mit einer </w:t>
      </w:r>
      <w:r w:rsidR="0093170D" w:rsidRPr="00EB52F8">
        <w:t>hoch</w:t>
      </w:r>
      <w:r w:rsidR="005C3A08" w:rsidRPr="00EB52F8">
        <w:t xml:space="preserve"> automatisierten </w:t>
      </w:r>
      <w:r w:rsidR="008253B1" w:rsidRPr="00EB52F8">
        <w:t xml:space="preserve">630 Tonnen starken </w:t>
      </w:r>
      <w:r w:rsidR="005C3A08" w:rsidRPr="00EB52F8">
        <w:t>Schuler-</w:t>
      </w:r>
      <w:r w:rsidR="005E25D0" w:rsidRPr="00EB52F8">
        <w:t>P</w:t>
      </w:r>
      <w:r w:rsidR="005C3A08" w:rsidRPr="00EB52F8">
        <w:t>resse ausgestattet.</w:t>
      </w:r>
      <w:r w:rsidR="005E25D0" w:rsidRPr="00EB52F8">
        <w:t xml:space="preserve"> Dabei handelt es sich um eine der ersten Anlagen mit </w:t>
      </w:r>
      <w:proofErr w:type="spellStart"/>
      <w:r w:rsidR="005E25D0" w:rsidRPr="00EB52F8">
        <w:t>ServoDirekt</w:t>
      </w:r>
      <w:proofErr w:type="spellEnd"/>
      <w:r w:rsidR="005E25D0" w:rsidRPr="00EB52F8">
        <w:t xml:space="preserve">-Technologie überhaupt in </w:t>
      </w:r>
      <w:r w:rsidR="00073CFE" w:rsidRPr="00EB52F8">
        <w:t>der nordamerikanischen Zulieferindustrie</w:t>
      </w:r>
      <w:r w:rsidR="005E25D0" w:rsidRPr="00EB52F8">
        <w:t>.</w:t>
      </w:r>
    </w:p>
    <w:p w:rsidR="007E1606" w:rsidRDefault="007E1606" w:rsidP="007E1606"/>
    <w:p w:rsidR="007E1606" w:rsidRDefault="007E1606" w:rsidP="007E1606"/>
    <w:p w:rsidR="007E1606" w:rsidRDefault="007E1606" w:rsidP="000E228F">
      <w:pPr>
        <w:pStyle w:val="berschrift3"/>
      </w:pPr>
      <w:r>
        <w:t>Bildunterschriften</w:t>
      </w:r>
    </w:p>
    <w:p w:rsidR="00C82B81" w:rsidRDefault="007E1606" w:rsidP="007E1606">
      <w:r>
        <w:t xml:space="preserve">Bild1.jpg: </w:t>
      </w:r>
      <w:r w:rsidR="005B1CCE" w:rsidRPr="005B1CCE">
        <w:t xml:space="preserve">Vor knapp einem Jahr ging </w:t>
      </w:r>
      <w:r w:rsidR="005B1CCE">
        <w:t xml:space="preserve">bei Kemmerich eine </w:t>
      </w:r>
      <w:r w:rsidR="00692928">
        <w:t>1.600 Tonnen starke Schuler-</w:t>
      </w:r>
      <w:proofErr w:type="spellStart"/>
      <w:r w:rsidR="00692928">
        <w:t>Servopresse</w:t>
      </w:r>
      <w:proofErr w:type="spellEnd"/>
      <w:r w:rsidR="005B1CCE" w:rsidRPr="005B1CCE">
        <w:t xml:space="preserve"> in Betrieb</w:t>
      </w:r>
      <w:r w:rsidR="00692928">
        <w:t>.</w:t>
      </w:r>
    </w:p>
    <w:p w:rsidR="005833D5" w:rsidRDefault="007E1606" w:rsidP="007E1606">
      <w:r>
        <w:t xml:space="preserve">Bild2.jpg: </w:t>
      </w:r>
      <w:r w:rsidR="00692928">
        <w:t xml:space="preserve">Die Maschine </w:t>
      </w:r>
      <w:r w:rsidR="00692928" w:rsidRPr="005B1CCE">
        <w:t xml:space="preserve">vom Typ TSD 4-1600 </w:t>
      </w:r>
      <w:r w:rsidR="00692928">
        <w:t xml:space="preserve">verfügt </w:t>
      </w:r>
      <w:r w:rsidR="00F7466C">
        <w:t xml:space="preserve">auch über eine </w:t>
      </w:r>
      <w:r w:rsidR="00F7466C" w:rsidRPr="00F7466C">
        <w:t>Bandanlage mit einer Präzisionsrichtmaschine</w:t>
      </w:r>
      <w:r w:rsidR="00F7466C">
        <w:t xml:space="preserve"> von Schuler</w:t>
      </w:r>
      <w:r w:rsidR="00692928">
        <w:t>.</w:t>
      </w:r>
    </w:p>
    <w:p w:rsidR="009B2577" w:rsidRDefault="009B2577" w:rsidP="007E1606"/>
    <w:p w:rsidR="005833D5" w:rsidRPr="005833D5" w:rsidRDefault="005833D5" w:rsidP="005833D5">
      <w:pPr>
        <w:rPr>
          <w:i/>
        </w:rPr>
      </w:pPr>
      <w:r w:rsidRPr="005833D5">
        <w:rPr>
          <w:i/>
        </w:rPr>
        <w:t>Als Bildquelle bitte Schuler angeben.</w:t>
      </w:r>
    </w:p>
    <w:p w:rsidR="00A52517" w:rsidRDefault="00A52517">
      <w:pPr>
        <w:spacing w:line="240" w:lineRule="auto"/>
        <w:rPr>
          <w:rFonts w:cs="Arial"/>
        </w:rPr>
      </w:pPr>
      <w:r>
        <w:rPr>
          <w:rFonts w:cs="Arial"/>
        </w:rPr>
        <w:br w:type="page"/>
      </w: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Default="009C53E1" w:rsidP="009C53E1">
      <w:pPr>
        <w:spacing w:line="240" w:lineRule="auto"/>
        <w:ind w:right="-15"/>
        <w:jc w:val="both"/>
        <w:outlineLvl w:val="0"/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</w:t>
      </w:r>
      <w:r>
        <w:rPr>
          <w:i/>
        </w:rPr>
        <w:t xml:space="preserve"> </w:t>
      </w:r>
      <w:r w:rsidRPr="001B1B07">
        <w:rPr>
          <w:i/>
        </w:rPr>
        <w:t>-zulieferer sowie Unternehmen aus der Schmiede-, Hausgeräte-, Verpackungs-, Energie- und Elektroindustrie. Schuler ist führend bei Münzprägepressen und realisiert Systemlösung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r w:rsidRPr="00AF64B9">
        <w:rPr>
          <w:i/>
        </w:rPr>
        <w:t>Euro.</w:t>
      </w:r>
      <w:r>
        <w:rPr>
          <w:i/>
        </w:rPr>
        <w:t xml:space="preserve"> </w:t>
      </w:r>
      <w:r w:rsidRPr="001B1B07">
        <w:rPr>
          <w:i/>
        </w:rPr>
        <w:t>Schuler ist in 40 Ländern mit rund 5.400 Mitarbeitern präsent und gehört mehrheitlich zur österreichischen ANDRITZ-Gruppe.</w:t>
      </w:r>
    </w:p>
    <w:p w:rsidR="00D52A8C" w:rsidRDefault="00D52A8C" w:rsidP="009C53E1">
      <w:pPr>
        <w:spacing w:line="240" w:lineRule="auto"/>
        <w:ind w:right="-15"/>
        <w:jc w:val="both"/>
        <w:outlineLvl w:val="0"/>
      </w:pPr>
    </w:p>
    <w:p w:rsidR="00D52A8C" w:rsidRDefault="00D52A8C" w:rsidP="009C53E1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 xml:space="preserve">Über Kemmerich </w:t>
      </w:r>
      <w:proofErr w:type="spellStart"/>
      <w:r>
        <w:rPr>
          <w:b/>
          <w:i/>
        </w:rPr>
        <w:t>Metal</w:t>
      </w:r>
      <w:proofErr w:type="spellEnd"/>
      <w:r>
        <w:rPr>
          <w:b/>
          <w:i/>
        </w:rPr>
        <w:t xml:space="preserve"> Engineering – </w:t>
      </w:r>
      <w:hyperlink r:id="rId11" w:history="1">
        <w:r w:rsidRPr="00D57F8F">
          <w:rPr>
            <w:rStyle w:val="Hyperlink"/>
            <w:b/>
            <w:i/>
          </w:rPr>
          <w:t>www.kemmerich.de</w:t>
        </w:r>
      </w:hyperlink>
    </w:p>
    <w:p w:rsidR="00D52A8C" w:rsidRPr="00D52A8C" w:rsidRDefault="00AB300D" w:rsidP="00FF4B06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 xml:space="preserve">Die Firma </w:t>
      </w:r>
      <w:r w:rsidR="00D52A8C">
        <w:rPr>
          <w:i/>
        </w:rPr>
        <w:t xml:space="preserve">Kemmerich, gegründet 1897 in Attendorn, </w:t>
      </w:r>
      <w:r w:rsidR="00CA4561">
        <w:rPr>
          <w:i/>
        </w:rPr>
        <w:t>beliefert seit</w:t>
      </w:r>
      <w:r w:rsidR="005B2A42">
        <w:rPr>
          <w:i/>
        </w:rPr>
        <w:t xml:space="preserve"> über </w:t>
      </w:r>
      <w:r w:rsidR="00CA4561">
        <w:rPr>
          <w:i/>
        </w:rPr>
        <w:t xml:space="preserve"> 50 Jahren die Automobilindustrie. Das Unternehmen ist </w:t>
      </w:r>
      <w:r w:rsidR="00CA4561" w:rsidRPr="00CA4561">
        <w:rPr>
          <w:i/>
        </w:rPr>
        <w:t>auf die Konzeption, Konstruktion und</w:t>
      </w:r>
      <w:r w:rsidR="00CA4561">
        <w:rPr>
          <w:i/>
        </w:rPr>
        <w:t xml:space="preserve"> Produktion hochwertiger Stanz-,</w:t>
      </w:r>
      <w:r w:rsidR="00CA4561" w:rsidRPr="00CA4561">
        <w:rPr>
          <w:i/>
        </w:rPr>
        <w:t xml:space="preserve"> Zieh- und Biegeteile aus unterschiedlichen Materialien </w:t>
      </w:r>
      <w:r w:rsidR="00CA4561">
        <w:rPr>
          <w:i/>
        </w:rPr>
        <w:t xml:space="preserve">für den </w:t>
      </w:r>
      <w:r w:rsidR="00CA4561" w:rsidRPr="00CA4561">
        <w:rPr>
          <w:i/>
        </w:rPr>
        <w:t>Leichtbau</w:t>
      </w:r>
      <w:r w:rsidR="00CA4561">
        <w:rPr>
          <w:i/>
        </w:rPr>
        <w:t xml:space="preserve"> spezialisiert</w:t>
      </w:r>
      <w:r w:rsidR="00CA4561" w:rsidRPr="00CA4561">
        <w:rPr>
          <w:i/>
        </w:rPr>
        <w:t xml:space="preserve">. </w:t>
      </w:r>
      <w:r w:rsidR="00FF4B06">
        <w:rPr>
          <w:i/>
        </w:rPr>
        <w:t xml:space="preserve">Dabei kommen </w:t>
      </w:r>
      <w:r w:rsidR="00FF4B06" w:rsidRPr="00FF4B06">
        <w:rPr>
          <w:i/>
        </w:rPr>
        <w:t>Stanzautomaten, mechanische Transferpresse</w:t>
      </w:r>
      <w:r w:rsidR="00FF4B06">
        <w:rPr>
          <w:i/>
        </w:rPr>
        <w:t xml:space="preserve">n, Stufenpressen und </w:t>
      </w:r>
      <w:proofErr w:type="spellStart"/>
      <w:r w:rsidR="00FF4B06">
        <w:rPr>
          <w:i/>
        </w:rPr>
        <w:t>Servopressen</w:t>
      </w:r>
      <w:proofErr w:type="spellEnd"/>
      <w:r w:rsidR="00FF4B06">
        <w:rPr>
          <w:i/>
        </w:rPr>
        <w:t xml:space="preserve"> </w:t>
      </w:r>
      <w:r>
        <w:rPr>
          <w:i/>
        </w:rPr>
        <w:t xml:space="preserve">neuester Bauart </w:t>
      </w:r>
      <w:r w:rsidR="00FF4B06">
        <w:rPr>
          <w:i/>
        </w:rPr>
        <w:t xml:space="preserve">mit einer Presskraft </w:t>
      </w:r>
      <w:r w:rsidR="005B2A42">
        <w:rPr>
          <w:i/>
        </w:rPr>
        <w:t>zwischen</w:t>
      </w:r>
      <w:r w:rsidR="00FF4B06" w:rsidRPr="00FF4B06">
        <w:rPr>
          <w:i/>
        </w:rPr>
        <w:t xml:space="preserve"> 500 </w:t>
      </w:r>
      <w:r w:rsidR="005B2A42">
        <w:rPr>
          <w:i/>
        </w:rPr>
        <w:t xml:space="preserve">und </w:t>
      </w:r>
      <w:r w:rsidR="00FF4B06" w:rsidRPr="00FF4B06">
        <w:rPr>
          <w:i/>
        </w:rPr>
        <w:t xml:space="preserve">16.000 </w:t>
      </w:r>
      <w:r w:rsidR="00FF4B06">
        <w:rPr>
          <w:i/>
        </w:rPr>
        <w:t>Kilonewton zum Einsatz.</w:t>
      </w:r>
      <w:r w:rsidR="00031D0B">
        <w:rPr>
          <w:i/>
        </w:rPr>
        <w:t xml:space="preserve"> </w:t>
      </w:r>
      <w:r>
        <w:rPr>
          <w:i/>
        </w:rPr>
        <w:t>M</w:t>
      </w:r>
      <w:r w:rsidRPr="00AB300D">
        <w:rPr>
          <w:i/>
        </w:rPr>
        <w:t xml:space="preserve">it Hilfe moderner Schweißmaschinen und Gewindeformautomaten </w:t>
      </w:r>
      <w:r>
        <w:rPr>
          <w:i/>
        </w:rPr>
        <w:t xml:space="preserve">können die Teile </w:t>
      </w:r>
      <w:r w:rsidRPr="00AB300D">
        <w:rPr>
          <w:i/>
        </w:rPr>
        <w:t>weiter verarbe</w:t>
      </w:r>
      <w:r>
        <w:rPr>
          <w:i/>
        </w:rPr>
        <w:t>itet</w:t>
      </w:r>
      <w:r w:rsidRPr="00AB300D">
        <w:rPr>
          <w:i/>
        </w:rPr>
        <w:t xml:space="preserve"> </w:t>
      </w:r>
      <w:r>
        <w:rPr>
          <w:i/>
        </w:rPr>
        <w:t xml:space="preserve">und zu </w:t>
      </w:r>
      <w:r w:rsidRPr="00AB300D">
        <w:rPr>
          <w:i/>
        </w:rPr>
        <w:t>komplexe</w:t>
      </w:r>
      <w:r>
        <w:rPr>
          <w:i/>
        </w:rPr>
        <w:t>n</w:t>
      </w:r>
      <w:r w:rsidRPr="00AB300D">
        <w:rPr>
          <w:i/>
        </w:rPr>
        <w:t xml:space="preserve"> Montagebaugruppen aus unterschiedlichen Materialien</w:t>
      </w:r>
      <w:r>
        <w:rPr>
          <w:i/>
        </w:rPr>
        <w:t xml:space="preserve"> zusammengesetzt werden</w:t>
      </w:r>
      <w:r w:rsidRPr="00AB300D">
        <w:rPr>
          <w:i/>
        </w:rPr>
        <w:t xml:space="preserve">. </w:t>
      </w:r>
      <w:r w:rsidR="00031D0B">
        <w:rPr>
          <w:i/>
        </w:rPr>
        <w:t xml:space="preserve">Kemmerich </w:t>
      </w:r>
      <w:proofErr w:type="spellStart"/>
      <w:r>
        <w:rPr>
          <w:i/>
        </w:rPr>
        <w:t>Metal</w:t>
      </w:r>
      <w:proofErr w:type="spellEnd"/>
      <w:r>
        <w:rPr>
          <w:i/>
        </w:rPr>
        <w:t xml:space="preserve"> Engineering </w:t>
      </w:r>
      <w:r w:rsidR="00031D0B">
        <w:rPr>
          <w:i/>
        </w:rPr>
        <w:t>beschäftigt über 1.000 Mitarbeiter an Standorten in Deutschland, Spanien, Tschechien und den USA.</w:t>
      </w:r>
    </w:p>
    <w:sectPr w:rsidR="00D52A8C" w:rsidRPr="00D52A8C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8CC" w:rsidRDefault="003E58CC" w:rsidP="007E132D">
      <w:r>
        <w:separator/>
      </w:r>
    </w:p>
    <w:p w:rsidR="003E58CC" w:rsidRDefault="003E58CC" w:rsidP="007E132D"/>
  </w:endnote>
  <w:endnote w:type="continuationSeparator" w:id="0">
    <w:p w:rsidR="003E58CC" w:rsidRDefault="003E58CC" w:rsidP="007E132D">
      <w:r>
        <w:continuationSeparator/>
      </w:r>
    </w:p>
    <w:p w:rsidR="003E58CC" w:rsidRDefault="003E58CC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377DED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219A0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6219A0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6219A0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6219A0" w:rsidRPr="007E1606">
            <w:rPr>
              <w:rFonts w:eastAsia="Calibri"/>
              <w:noProof/>
            </w:rPr>
            <w:t xml:space="preserve">Seite </w:t>
          </w:r>
          <w:r w:rsidR="006219A0">
            <w:rPr>
              <w:rFonts w:eastAsia="Calibri"/>
              <w:noProof/>
            </w:rPr>
            <w:t>1</w:t>
          </w:r>
          <w:r w:rsidR="006219A0" w:rsidRPr="007E1606">
            <w:rPr>
              <w:rFonts w:eastAsia="Calibri"/>
              <w:noProof/>
            </w:rPr>
            <w:t xml:space="preserve"> von </w:t>
          </w:r>
          <w:r w:rsidR="006219A0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8CC" w:rsidRDefault="003E58CC" w:rsidP="007E132D">
      <w:r>
        <w:separator/>
      </w:r>
    </w:p>
    <w:p w:rsidR="003E58CC" w:rsidRDefault="003E58CC" w:rsidP="007E132D"/>
  </w:footnote>
  <w:footnote w:type="continuationSeparator" w:id="0">
    <w:p w:rsidR="003E58CC" w:rsidRDefault="003E58CC" w:rsidP="007E132D">
      <w:r>
        <w:continuationSeparator/>
      </w:r>
    </w:p>
    <w:p w:rsidR="003E58CC" w:rsidRDefault="003E58CC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37"/>
    <w:rsid w:val="00003CBE"/>
    <w:rsid w:val="00004C7F"/>
    <w:rsid w:val="00031750"/>
    <w:rsid w:val="00031D0B"/>
    <w:rsid w:val="00033BD2"/>
    <w:rsid w:val="00037F8E"/>
    <w:rsid w:val="000716BA"/>
    <w:rsid w:val="00073CFE"/>
    <w:rsid w:val="00082443"/>
    <w:rsid w:val="00086F40"/>
    <w:rsid w:val="000A52A8"/>
    <w:rsid w:val="000B704A"/>
    <w:rsid w:val="000C018F"/>
    <w:rsid w:val="000C0CAD"/>
    <w:rsid w:val="000E228F"/>
    <w:rsid w:val="000F2F77"/>
    <w:rsid w:val="00102187"/>
    <w:rsid w:val="001060C5"/>
    <w:rsid w:val="00130A5F"/>
    <w:rsid w:val="0013535D"/>
    <w:rsid w:val="00136218"/>
    <w:rsid w:val="00136E90"/>
    <w:rsid w:val="00152C69"/>
    <w:rsid w:val="00152D37"/>
    <w:rsid w:val="001631E1"/>
    <w:rsid w:val="0016339C"/>
    <w:rsid w:val="0016495A"/>
    <w:rsid w:val="00173722"/>
    <w:rsid w:val="0017697C"/>
    <w:rsid w:val="0019189E"/>
    <w:rsid w:val="001C1FA2"/>
    <w:rsid w:val="001C3EE2"/>
    <w:rsid w:val="001E0C3C"/>
    <w:rsid w:val="001F6280"/>
    <w:rsid w:val="002077B7"/>
    <w:rsid w:val="00212513"/>
    <w:rsid w:val="00215C8A"/>
    <w:rsid w:val="002315E0"/>
    <w:rsid w:val="002712C2"/>
    <w:rsid w:val="002A1D04"/>
    <w:rsid w:val="002A3A54"/>
    <w:rsid w:val="002A42B6"/>
    <w:rsid w:val="002A4B0E"/>
    <w:rsid w:val="002B391B"/>
    <w:rsid w:val="002B41E8"/>
    <w:rsid w:val="002D46DE"/>
    <w:rsid w:val="002E5CC0"/>
    <w:rsid w:val="003230D4"/>
    <w:rsid w:val="00323555"/>
    <w:rsid w:val="00363740"/>
    <w:rsid w:val="00365A9E"/>
    <w:rsid w:val="003728F6"/>
    <w:rsid w:val="00373C01"/>
    <w:rsid w:val="00377DED"/>
    <w:rsid w:val="003C626A"/>
    <w:rsid w:val="003D5010"/>
    <w:rsid w:val="003D76C7"/>
    <w:rsid w:val="003E270B"/>
    <w:rsid w:val="003E30C0"/>
    <w:rsid w:val="003E58CC"/>
    <w:rsid w:val="003F0681"/>
    <w:rsid w:val="003F6888"/>
    <w:rsid w:val="00403EFF"/>
    <w:rsid w:val="00431A18"/>
    <w:rsid w:val="004355F7"/>
    <w:rsid w:val="00476782"/>
    <w:rsid w:val="00476D9C"/>
    <w:rsid w:val="00485C6B"/>
    <w:rsid w:val="004B6CEF"/>
    <w:rsid w:val="004C4B30"/>
    <w:rsid w:val="004C697D"/>
    <w:rsid w:val="004D76DD"/>
    <w:rsid w:val="004F261D"/>
    <w:rsid w:val="00533491"/>
    <w:rsid w:val="005337CB"/>
    <w:rsid w:val="00546EB8"/>
    <w:rsid w:val="00552A9D"/>
    <w:rsid w:val="005547DF"/>
    <w:rsid w:val="00562857"/>
    <w:rsid w:val="0056768B"/>
    <w:rsid w:val="00575FA0"/>
    <w:rsid w:val="005833D5"/>
    <w:rsid w:val="00595D96"/>
    <w:rsid w:val="005B1CCE"/>
    <w:rsid w:val="005B2A42"/>
    <w:rsid w:val="005C0BBB"/>
    <w:rsid w:val="005C3A08"/>
    <w:rsid w:val="005C6AE3"/>
    <w:rsid w:val="005E25D0"/>
    <w:rsid w:val="00601238"/>
    <w:rsid w:val="0060142A"/>
    <w:rsid w:val="006219A0"/>
    <w:rsid w:val="006407D2"/>
    <w:rsid w:val="0065451D"/>
    <w:rsid w:val="00654B60"/>
    <w:rsid w:val="00660D47"/>
    <w:rsid w:val="006673D1"/>
    <w:rsid w:val="0067074A"/>
    <w:rsid w:val="00671E3C"/>
    <w:rsid w:val="00674EF3"/>
    <w:rsid w:val="006813B8"/>
    <w:rsid w:val="0068251B"/>
    <w:rsid w:val="00683F3C"/>
    <w:rsid w:val="006848FF"/>
    <w:rsid w:val="00687868"/>
    <w:rsid w:val="00692928"/>
    <w:rsid w:val="006A31D9"/>
    <w:rsid w:val="006A659E"/>
    <w:rsid w:val="006A7F52"/>
    <w:rsid w:val="006D7242"/>
    <w:rsid w:val="006F0B82"/>
    <w:rsid w:val="00714E5C"/>
    <w:rsid w:val="0072042B"/>
    <w:rsid w:val="00722E1B"/>
    <w:rsid w:val="00733AAF"/>
    <w:rsid w:val="00755E2B"/>
    <w:rsid w:val="007826E4"/>
    <w:rsid w:val="00784E5A"/>
    <w:rsid w:val="00794AEE"/>
    <w:rsid w:val="007964FE"/>
    <w:rsid w:val="007A500E"/>
    <w:rsid w:val="007B0BF4"/>
    <w:rsid w:val="007C16F5"/>
    <w:rsid w:val="007E132D"/>
    <w:rsid w:val="007E1606"/>
    <w:rsid w:val="007F4512"/>
    <w:rsid w:val="00807B1D"/>
    <w:rsid w:val="00821B54"/>
    <w:rsid w:val="00821E5D"/>
    <w:rsid w:val="00822597"/>
    <w:rsid w:val="008253B1"/>
    <w:rsid w:val="008258E8"/>
    <w:rsid w:val="008334D5"/>
    <w:rsid w:val="00865B83"/>
    <w:rsid w:val="008718D2"/>
    <w:rsid w:val="0087295F"/>
    <w:rsid w:val="00876E6E"/>
    <w:rsid w:val="00877DC8"/>
    <w:rsid w:val="00894865"/>
    <w:rsid w:val="008A34E9"/>
    <w:rsid w:val="008A7ACE"/>
    <w:rsid w:val="008B47FF"/>
    <w:rsid w:val="008C0962"/>
    <w:rsid w:val="008C6578"/>
    <w:rsid w:val="008D1374"/>
    <w:rsid w:val="008D67FA"/>
    <w:rsid w:val="008E1F8F"/>
    <w:rsid w:val="008F5E25"/>
    <w:rsid w:val="009060ED"/>
    <w:rsid w:val="00920948"/>
    <w:rsid w:val="00920D55"/>
    <w:rsid w:val="00926076"/>
    <w:rsid w:val="0093170D"/>
    <w:rsid w:val="00941203"/>
    <w:rsid w:val="00944D93"/>
    <w:rsid w:val="00961469"/>
    <w:rsid w:val="00975A13"/>
    <w:rsid w:val="00980D36"/>
    <w:rsid w:val="009A680E"/>
    <w:rsid w:val="009B2577"/>
    <w:rsid w:val="009B3EB7"/>
    <w:rsid w:val="009C53E1"/>
    <w:rsid w:val="009F65F3"/>
    <w:rsid w:val="00A0214C"/>
    <w:rsid w:val="00A07F05"/>
    <w:rsid w:val="00A31D72"/>
    <w:rsid w:val="00A32B85"/>
    <w:rsid w:val="00A46561"/>
    <w:rsid w:val="00A500A4"/>
    <w:rsid w:val="00A52517"/>
    <w:rsid w:val="00A65375"/>
    <w:rsid w:val="00A86ACD"/>
    <w:rsid w:val="00A9156A"/>
    <w:rsid w:val="00A91986"/>
    <w:rsid w:val="00A93519"/>
    <w:rsid w:val="00AB300D"/>
    <w:rsid w:val="00AB37E8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C543B"/>
    <w:rsid w:val="00BD7AFA"/>
    <w:rsid w:val="00C456F1"/>
    <w:rsid w:val="00C5582C"/>
    <w:rsid w:val="00C72CD3"/>
    <w:rsid w:val="00C82B81"/>
    <w:rsid w:val="00C9129A"/>
    <w:rsid w:val="00C944AD"/>
    <w:rsid w:val="00CA4561"/>
    <w:rsid w:val="00CA6152"/>
    <w:rsid w:val="00CB2B5C"/>
    <w:rsid w:val="00CC2FFE"/>
    <w:rsid w:val="00CC7CCA"/>
    <w:rsid w:val="00CD3AA7"/>
    <w:rsid w:val="00D01CAD"/>
    <w:rsid w:val="00D14566"/>
    <w:rsid w:val="00D15E35"/>
    <w:rsid w:val="00D16703"/>
    <w:rsid w:val="00D36969"/>
    <w:rsid w:val="00D40F4E"/>
    <w:rsid w:val="00D52A8C"/>
    <w:rsid w:val="00D5679F"/>
    <w:rsid w:val="00D76894"/>
    <w:rsid w:val="00D82AE7"/>
    <w:rsid w:val="00DA1743"/>
    <w:rsid w:val="00DA1B57"/>
    <w:rsid w:val="00DB3F3F"/>
    <w:rsid w:val="00DB73FC"/>
    <w:rsid w:val="00DC5C7D"/>
    <w:rsid w:val="00DD16C5"/>
    <w:rsid w:val="00DE35EB"/>
    <w:rsid w:val="00DE6930"/>
    <w:rsid w:val="00DF4B3C"/>
    <w:rsid w:val="00E207BB"/>
    <w:rsid w:val="00E2304D"/>
    <w:rsid w:val="00E26828"/>
    <w:rsid w:val="00E3363B"/>
    <w:rsid w:val="00E36721"/>
    <w:rsid w:val="00E5769E"/>
    <w:rsid w:val="00E6320B"/>
    <w:rsid w:val="00E85A97"/>
    <w:rsid w:val="00E90330"/>
    <w:rsid w:val="00E94A8B"/>
    <w:rsid w:val="00E94CAA"/>
    <w:rsid w:val="00EA0877"/>
    <w:rsid w:val="00EA7DC3"/>
    <w:rsid w:val="00EB057C"/>
    <w:rsid w:val="00EB1C2E"/>
    <w:rsid w:val="00EB52F8"/>
    <w:rsid w:val="00EF36F1"/>
    <w:rsid w:val="00F23AAD"/>
    <w:rsid w:val="00F44765"/>
    <w:rsid w:val="00F5073A"/>
    <w:rsid w:val="00F64D2E"/>
    <w:rsid w:val="00F654EB"/>
    <w:rsid w:val="00F7466C"/>
    <w:rsid w:val="00F7676C"/>
    <w:rsid w:val="00FD1AC7"/>
    <w:rsid w:val="00FE2FB7"/>
    <w:rsid w:val="00FF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1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3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2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3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81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emmerich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543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Das „Schuler Handbuch“</vt:lpstr>
    </vt:vector>
  </TitlesOfParts>
  <Company>Schuler</Company>
  <LinksUpToDate>false</LinksUpToDate>
  <CharactersWithSpaces>4676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11</cp:revision>
  <cp:lastPrinted>2014-01-15T15:59:00Z</cp:lastPrinted>
  <dcterms:created xsi:type="dcterms:W3CDTF">2015-06-16T09:00:00Z</dcterms:created>
  <dcterms:modified xsi:type="dcterms:W3CDTF">2015-08-03T14:09:00Z</dcterms:modified>
</cp:coreProperties>
</file>