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0"/>
      </w:tblGrid>
      <w:tr w:rsidR="004C4B30" w:rsidRPr="007B1264" w:rsidTr="00F61603">
        <w:trPr>
          <w:trHeight w:hRule="exact" w:val="6048"/>
        </w:trPr>
        <w:tc>
          <w:tcPr>
            <w:tcW w:w="2450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CA4DDD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C4757F" w:rsidRDefault="00CA4DDD" w:rsidP="008E1F8F">
            <w:pPr>
              <w:spacing w:line="226" w:lineRule="exact"/>
              <w:rPr>
                <w:rStyle w:val="Hyperlink"/>
                <w:rFonts w:eastAsia="Calibri"/>
                <w:sz w:val="17"/>
                <w:szCs w:val="17"/>
                <w:lang w:val="en-US" w:eastAsia="en-US"/>
              </w:rPr>
            </w:pPr>
            <w:hyperlink r:id="rId9" w:history="1">
              <w:r w:rsidR="004C4B30" w:rsidRPr="00C4757F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www.schulergroup.com/pr</w:t>
              </w:r>
            </w:hyperlink>
          </w:p>
          <w:p w:rsidR="00F61603" w:rsidRPr="00C4757F" w:rsidRDefault="00F61603" w:rsidP="008E1F8F">
            <w:pPr>
              <w:spacing w:line="226" w:lineRule="exact"/>
              <w:rPr>
                <w:rStyle w:val="Hyperlink"/>
                <w:rFonts w:eastAsia="Calibri"/>
                <w:sz w:val="17"/>
                <w:szCs w:val="17"/>
                <w:lang w:val="en-US" w:eastAsia="en-US"/>
              </w:rPr>
            </w:pPr>
          </w:p>
          <w:p w:rsidR="00F61603" w:rsidRPr="00C4757F" w:rsidRDefault="00F61603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</w:p>
          <w:p w:rsidR="00F61603" w:rsidRPr="00C4757F" w:rsidRDefault="00F61603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</w:p>
          <w:p w:rsidR="00F61603" w:rsidRPr="00C4757F" w:rsidRDefault="00F61603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</w:p>
          <w:p w:rsidR="00F61603" w:rsidRPr="00C4757F" w:rsidRDefault="00DA4F82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>
              <w:rPr>
                <w:rFonts w:ascii="TitilliumText25" w:hAnsi="TitilliumText25" w:cs="Arial"/>
                <w:noProof/>
                <w:color w:val="222222"/>
              </w:rPr>
              <w:drawing>
                <wp:anchor distT="0" distB="0" distL="114300" distR="114300" simplePos="0" relativeHeight="251658240" behindDoc="0" locked="0" layoutInCell="1" allowOverlap="1" wp14:anchorId="448F30BB" wp14:editId="444D4E3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37938</wp:posOffset>
                  </wp:positionV>
                  <wp:extent cx="807720" cy="807720"/>
                  <wp:effectExtent l="0" t="0" r="0" b="0"/>
                  <wp:wrapNone/>
                  <wp:docPr id="4" name="Grafik 4" descr="Vorschau Ihres QR 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bed-preview-image" descr="Vorschau Ihres QR 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61603" w:rsidRPr="00C4757F" w:rsidRDefault="00F61603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</w:p>
          <w:p w:rsidR="00F61603" w:rsidRPr="00C4757F" w:rsidRDefault="00F61603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</w:p>
          <w:p w:rsidR="00F61603" w:rsidRPr="00C4757F" w:rsidRDefault="00F61603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</w:p>
          <w:p w:rsidR="00F61603" w:rsidRPr="00C4757F" w:rsidRDefault="00F61603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</w:p>
          <w:p w:rsidR="00F61603" w:rsidRPr="00C4757F" w:rsidRDefault="00F61603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</w:p>
          <w:p w:rsidR="00F61603" w:rsidRPr="00C4757F" w:rsidRDefault="00CA4DDD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1" w:history="1">
              <w:r w:rsidR="00F61603" w:rsidRPr="00C4757F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 xml:space="preserve">Video </w:t>
              </w:r>
              <w:proofErr w:type="spellStart"/>
              <w:r w:rsidR="00F61603" w:rsidRPr="00C4757F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Powerline</w:t>
              </w:r>
              <w:proofErr w:type="spellEnd"/>
              <w:r w:rsidR="00F61603" w:rsidRPr="00C4757F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 xml:space="preserve"> S</w:t>
              </w:r>
            </w:hyperlink>
          </w:p>
        </w:tc>
      </w:tr>
    </w:tbl>
    <w:p w:rsidR="007E1606" w:rsidRPr="00C4757F" w:rsidRDefault="007E1606" w:rsidP="007E132D">
      <w:pPr>
        <w:rPr>
          <w:lang w:val="en-US"/>
        </w:rPr>
      </w:pPr>
    </w:p>
    <w:p w:rsidR="00476D9C" w:rsidRPr="00C4757F" w:rsidRDefault="00476D9C" w:rsidP="007E132D">
      <w:pPr>
        <w:rPr>
          <w:lang w:val="en-US"/>
        </w:rPr>
      </w:pPr>
    </w:p>
    <w:p w:rsidR="00476D9C" w:rsidRPr="00C4757F" w:rsidRDefault="00476D9C" w:rsidP="007E132D">
      <w:pPr>
        <w:rPr>
          <w:lang w:val="en-US"/>
        </w:rPr>
      </w:pPr>
    </w:p>
    <w:p w:rsidR="00476D9C" w:rsidRPr="00C4757F" w:rsidRDefault="00476D9C" w:rsidP="007E132D">
      <w:pPr>
        <w:rPr>
          <w:lang w:val="en-US"/>
        </w:rPr>
      </w:pPr>
    </w:p>
    <w:p w:rsidR="00BE64AE" w:rsidRPr="00BE64AE" w:rsidRDefault="00BE64AE" w:rsidP="00BE64AE">
      <w:pPr>
        <w:pStyle w:val="berschrift1"/>
      </w:pPr>
      <w:r>
        <w:t>Produkti</w:t>
      </w:r>
      <w:r w:rsidR="006F50B1">
        <w:t>vität</w:t>
      </w:r>
      <w:r>
        <w:t xml:space="preserve"> verdreifacht</w:t>
      </w:r>
    </w:p>
    <w:p w:rsidR="006A31D9" w:rsidRDefault="0084746D" w:rsidP="00365A9E">
      <w:pPr>
        <w:pStyle w:val="berschrift2"/>
      </w:pPr>
      <w:proofErr w:type="spellStart"/>
      <w:r w:rsidRPr="006F50B1">
        <w:t>Platinenschneidanlage</w:t>
      </w:r>
      <w:proofErr w:type="spellEnd"/>
      <w:r w:rsidR="00EE42DE" w:rsidRPr="006F50B1">
        <w:t xml:space="preserve"> Powerline S </w:t>
      </w:r>
      <w:r w:rsidR="00210D26" w:rsidRPr="006F50B1">
        <w:t xml:space="preserve">mit Stanzeinheit </w:t>
      </w:r>
      <w:r w:rsidRPr="006F50B1">
        <w:t xml:space="preserve">und Querteilschere </w:t>
      </w:r>
      <w:r w:rsidR="001D6F0B">
        <w:t>beschleunigt die Produktion von Kantprofilen bei der Wirth GmbH</w:t>
      </w:r>
    </w:p>
    <w:p w:rsidR="00476D9C" w:rsidRPr="00476D9C" w:rsidRDefault="00476D9C" w:rsidP="00476D9C"/>
    <w:p w:rsidR="007E1606" w:rsidRPr="00840975" w:rsidRDefault="00C82B81" w:rsidP="00C82B81">
      <w:r>
        <w:rPr>
          <w:i/>
        </w:rPr>
        <w:t>Göppingen</w:t>
      </w:r>
      <w:r w:rsidR="00525E81">
        <w:rPr>
          <w:i/>
        </w:rPr>
        <w:t>/</w:t>
      </w:r>
      <w:r w:rsidR="00525E81" w:rsidRPr="00840975">
        <w:rPr>
          <w:i/>
        </w:rPr>
        <w:t>Landsberg</w:t>
      </w:r>
      <w:r w:rsidRPr="00840975">
        <w:rPr>
          <w:i/>
        </w:rPr>
        <w:t xml:space="preserve">, </w:t>
      </w:r>
      <w:r w:rsidR="00000CF2">
        <w:rPr>
          <w:i/>
        </w:rPr>
        <w:t>1</w:t>
      </w:r>
      <w:r w:rsidR="007B1264">
        <w:rPr>
          <w:i/>
        </w:rPr>
        <w:t>3</w:t>
      </w:r>
      <w:r w:rsidR="005833D5" w:rsidRPr="00840975">
        <w:rPr>
          <w:i/>
        </w:rPr>
        <w:t>.</w:t>
      </w:r>
      <w:r w:rsidR="00525E81" w:rsidRPr="00840975">
        <w:rPr>
          <w:i/>
        </w:rPr>
        <w:t>0</w:t>
      </w:r>
      <w:r w:rsidR="00371DFA">
        <w:rPr>
          <w:i/>
        </w:rPr>
        <w:t>7</w:t>
      </w:r>
      <w:r w:rsidR="005833D5" w:rsidRPr="00840975">
        <w:rPr>
          <w:i/>
        </w:rPr>
        <w:t>.201</w:t>
      </w:r>
      <w:r w:rsidR="00CA4DDD">
        <w:rPr>
          <w:i/>
        </w:rPr>
        <w:t>5</w:t>
      </w:r>
      <w:bookmarkStart w:id="0" w:name="_GoBack"/>
      <w:bookmarkEnd w:id="0"/>
      <w:r w:rsidR="005833D5" w:rsidRPr="00840975">
        <w:rPr>
          <w:i/>
        </w:rPr>
        <w:t xml:space="preserve"> </w:t>
      </w:r>
      <w:r w:rsidR="000F2F77" w:rsidRPr="00840975">
        <w:t>–</w:t>
      </w:r>
      <w:r w:rsidR="005833D5" w:rsidRPr="00840975">
        <w:t xml:space="preserve"> </w:t>
      </w:r>
      <w:r w:rsidR="003849E9" w:rsidRPr="00840975">
        <w:t xml:space="preserve">Vor </w:t>
      </w:r>
      <w:r w:rsidR="006F50B1" w:rsidRPr="00840975">
        <w:t xml:space="preserve">rund </w:t>
      </w:r>
      <w:r w:rsidR="003849E9" w:rsidRPr="00840975">
        <w:t xml:space="preserve">zwei Jahren stand die Wirth GmbH vor einer Entscheidung: Sollte das Unternehmen die </w:t>
      </w:r>
      <w:r w:rsidR="006F50B1" w:rsidRPr="00840975">
        <w:t>fast 20</w:t>
      </w:r>
      <w:r w:rsidR="003849E9" w:rsidRPr="00840975">
        <w:t xml:space="preserve"> Jahre alte </w:t>
      </w:r>
      <w:proofErr w:type="spellStart"/>
      <w:r w:rsidR="0084746D" w:rsidRPr="00840975">
        <w:t>Platinenschneid</w:t>
      </w:r>
      <w:r w:rsidR="002D2069" w:rsidRPr="00840975">
        <w:t>an</w:t>
      </w:r>
      <w:r w:rsidR="003849E9" w:rsidRPr="00840975">
        <w:t>lage</w:t>
      </w:r>
      <w:proofErr w:type="spellEnd"/>
      <w:r w:rsidR="003849E9" w:rsidRPr="00840975">
        <w:t xml:space="preserve"> um eine </w:t>
      </w:r>
      <w:r w:rsidR="0084746D" w:rsidRPr="00840975">
        <w:t>Stanze</w:t>
      </w:r>
      <w:r w:rsidR="003849E9" w:rsidRPr="00840975">
        <w:t xml:space="preserve">inheit erweitern oder </w:t>
      </w:r>
      <w:r w:rsidR="00A36EB7" w:rsidRPr="00840975">
        <w:t>doch lieber</w:t>
      </w:r>
      <w:r w:rsidR="003849E9" w:rsidRPr="00840975">
        <w:t xml:space="preserve"> eine komplett neue Maschine anschaffen? </w:t>
      </w:r>
      <w:r w:rsidR="002D2069" w:rsidRPr="00840975">
        <w:t>Der gemeinsame Beschluss von Geschäftsführer, Produktionsleiter und Bedienern fiel schließlich zugunsten einer Powerline S mit integrierter</w:t>
      </w:r>
      <w:r w:rsidR="0084746D" w:rsidRPr="00840975">
        <w:t xml:space="preserve">, vollautomatischer </w:t>
      </w:r>
      <w:r w:rsidR="002D2069" w:rsidRPr="00840975">
        <w:t>Stanz</w:t>
      </w:r>
      <w:r w:rsidR="008351E9" w:rsidRPr="00840975">
        <w:t>e</w:t>
      </w:r>
      <w:r w:rsidR="002D2069" w:rsidRPr="00840975">
        <w:t>inheit von Schuler</w:t>
      </w:r>
      <w:r w:rsidR="008351E9" w:rsidRPr="00840975">
        <w:t>, die vor wenigen Wochen in Betrieb gegangen ist. Und schon jetzt zeigt sich</w:t>
      </w:r>
      <w:r w:rsidR="000C55B6" w:rsidRPr="00840975">
        <w:t>, dass sich die</w:t>
      </w:r>
      <w:r w:rsidR="008351E9" w:rsidRPr="00840975">
        <w:t xml:space="preserve"> Anschaffung gelohnt</w:t>
      </w:r>
      <w:r w:rsidR="000C55B6" w:rsidRPr="00840975">
        <w:t xml:space="preserve"> hat</w:t>
      </w:r>
      <w:r w:rsidR="008351E9" w:rsidRPr="00840975">
        <w:t>.</w:t>
      </w:r>
    </w:p>
    <w:p w:rsidR="008351E9" w:rsidRPr="00840975" w:rsidRDefault="008351E9" w:rsidP="00C82B81"/>
    <w:p w:rsidR="008351E9" w:rsidRPr="00840975" w:rsidRDefault="000C55B6" w:rsidP="00C82B81">
      <w:r w:rsidRPr="00840975">
        <w:t>„Wir haben einen Auftrag über 34 Tonnen an Kantprofilen erhalten, den ein Mitarbeiter in acht Stunden an der neuen Bandanlage erledig</w:t>
      </w:r>
      <w:r w:rsidR="0084746D" w:rsidRPr="00840975">
        <w:t>t hat</w:t>
      </w:r>
      <w:r w:rsidRPr="00840975">
        <w:t>“, berichtet Produktionsleiter</w:t>
      </w:r>
      <w:r w:rsidR="006F50B1" w:rsidRPr="00840975">
        <w:t xml:space="preserve"> </w:t>
      </w:r>
      <w:r w:rsidR="0084746D" w:rsidRPr="00840975">
        <w:t>Rainer</w:t>
      </w:r>
      <w:r w:rsidRPr="00840975">
        <w:t xml:space="preserve"> Roth. „</w:t>
      </w:r>
      <w:r w:rsidR="000A4C1C" w:rsidRPr="00840975">
        <w:t>Das ist eine riesige Ersparnis. Denn m</w:t>
      </w:r>
      <w:r w:rsidRPr="00840975">
        <w:t xml:space="preserve">it der alten Maschine hätte das mindestens 24 Stunden gedauert, und es wären zwei Mitarbeiter damit beschäftigt gewesen.“ </w:t>
      </w:r>
      <w:r w:rsidR="0028728F" w:rsidRPr="00840975">
        <w:t xml:space="preserve">Die wären schon alleine dafür nötig </w:t>
      </w:r>
      <w:r w:rsidR="00CA03CC" w:rsidRPr="00840975">
        <w:t>gewesen</w:t>
      </w:r>
      <w:r w:rsidR="0028728F" w:rsidRPr="00840975">
        <w:t>, um die schweren</w:t>
      </w:r>
      <w:r w:rsidR="00464585" w:rsidRPr="00840975">
        <w:t xml:space="preserve">, bis zu </w:t>
      </w:r>
      <w:r w:rsidR="006F50B1" w:rsidRPr="00840975">
        <w:t>sechs</w:t>
      </w:r>
      <w:r w:rsidR="0084746D" w:rsidRPr="00840975">
        <w:t xml:space="preserve"> </w:t>
      </w:r>
      <w:r w:rsidR="00464585" w:rsidRPr="00840975">
        <w:t>Meter langen</w:t>
      </w:r>
      <w:r w:rsidR="0028728F" w:rsidRPr="00840975">
        <w:t xml:space="preserve"> Bleche</w:t>
      </w:r>
      <w:r w:rsidR="00C4757F">
        <w:t xml:space="preserve"> nach dem </w:t>
      </w:r>
      <w:proofErr w:type="spellStart"/>
      <w:r w:rsidR="00C4757F">
        <w:t>Abcoilen</w:t>
      </w:r>
      <w:proofErr w:type="spellEnd"/>
      <w:r w:rsidR="00C4757F">
        <w:t>, Richten und Querteilen auf die Stanz-</w:t>
      </w:r>
      <w:proofErr w:type="spellStart"/>
      <w:r w:rsidR="00C4757F">
        <w:t>Nibbel</w:t>
      </w:r>
      <w:proofErr w:type="spellEnd"/>
      <w:r w:rsidR="00C4757F">
        <w:t>-Anlage aufzulegen und dort zu lochen</w:t>
      </w:r>
      <w:r w:rsidR="00CA03CC" w:rsidRPr="00840975">
        <w:t>.</w:t>
      </w:r>
    </w:p>
    <w:p w:rsidR="00CA03CC" w:rsidRPr="00840975" w:rsidRDefault="00CA03CC" w:rsidP="00C82B81"/>
    <w:p w:rsidR="000F6DE8" w:rsidRPr="00840975" w:rsidRDefault="000F6DE8" w:rsidP="00C82B81">
      <w:r w:rsidRPr="00840975">
        <w:t xml:space="preserve">Die Entlastung von diesen schweren körperlichen Tätigkeiten </w:t>
      </w:r>
      <w:r w:rsidR="007B5EA3" w:rsidRPr="00840975">
        <w:t>war ein Grund</w:t>
      </w:r>
      <w:r w:rsidRPr="00840975">
        <w:t>,</w:t>
      </w:r>
      <w:r w:rsidR="007B5EA3" w:rsidRPr="00840975">
        <w:t xml:space="preserve"> warum die neue Anlage auch unter den Bedienern schnell beliebt </w:t>
      </w:r>
      <w:r w:rsidR="007B5EA3" w:rsidRPr="00840975">
        <w:lastRenderedPageBreak/>
        <w:t>war. Hinzu</w:t>
      </w:r>
      <w:r w:rsidR="00A05FBC" w:rsidRPr="00840975">
        <w:t xml:space="preserve"> kam</w:t>
      </w:r>
      <w:r w:rsidR="007B5EA3" w:rsidRPr="00840975">
        <w:t>, dass die Mitarbeiter frühzeitig in die Entscheidung eingebunden waren</w:t>
      </w:r>
      <w:r w:rsidR="00A05FBC" w:rsidRPr="00840975">
        <w:t>, so Roth:</w:t>
      </w:r>
      <w:r w:rsidR="007B5EA3" w:rsidRPr="00840975">
        <w:t xml:space="preserve"> </w:t>
      </w:r>
      <w:r w:rsidR="00A05FBC" w:rsidRPr="00840975">
        <w:t>„</w:t>
      </w:r>
      <w:r w:rsidR="00025D77" w:rsidRPr="00840975">
        <w:t xml:space="preserve">Auch wenn sie sich zunächst umstellen mussten, </w:t>
      </w:r>
      <w:r w:rsidR="00A05FBC" w:rsidRPr="00840975">
        <w:t xml:space="preserve">macht </w:t>
      </w:r>
      <w:r w:rsidR="00025D77" w:rsidRPr="00840975">
        <w:t xml:space="preserve">es </w:t>
      </w:r>
      <w:r w:rsidR="00A05FBC" w:rsidRPr="00840975">
        <w:t>ihnen Spaß, an einer modernen Maschine zu arbeiten.“ Mit Funktionen wie dem automatischen Einfahren und Rückspulen des Coils</w:t>
      </w:r>
      <w:r w:rsidR="0084746D" w:rsidRPr="00840975">
        <w:t xml:space="preserve"> sowie</w:t>
      </w:r>
      <w:r w:rsidR="00A05FBC" w:rsidRPr="00840975">
        <w:t xml:space="preserve"> der Bandkantenregelung</w:t>
      </w:r>
      <w:r w:rsidR="006F50B1" w:rsidRPr="00840975">
        <w:t xml:space="preserve"> und vielen weiteren Funktionen –</w:t>
      </w:r>
      <w:r w:rsidR="0084746D" w:rsidRPr="00840975">
        <w:t xml:space="preserve">Richten, Lochen, Stanzen, Ausklinken, </w:t>
      </w:r>
      <w:r w:rsidR="006F50B1" w:rsidRPr="00840975">
        <w:t>P</w:t>
      </w:r>
      <w:r w:rsidR="0084746D" w:rsidRPr="00840975">
        <w:t xml:space="preserve">rägen, </w:t>
      </w:r>
      <w:r w:rsidR="006F50B1" w:rsidRPr="00840975">
        <w:t>K</w:t>
      </w:r>
      <w:r w:rsidR="0084746D" w:rsidRPr="00840975">
        <w:t xml:space="preserve">ennzeichnen </w:t>
      </w:r>
      <w:r w:rsidR="006F50B1" w:rsidRPr="00840975">
        <w:t xml:space="preserve">der Teile </w:t>
      </w:r>
      <w:r w:rsidR="0084746D" w:rsidRPr="00840975">
        <w:t>und Zuschneiden</w:t>
      </w:r>
      <w:r w:rsidR="006F50B1" w:rsidRPr="00840975">
        <w:t xml:space="preserve"> – </w:t>
      </w:r>
      <w:r w:rsidR="00A05FBC" w:rsidRPr="00840975">
        <w:t xml:space="preserve">verfügt die Powerline S von Schuler über einen </w:t>
      </w:r>
      <w:r w:rsidR="00B827E3" w:rsidRPr="00840975">
        <w:t>deutlich höheren Automatisierungsgrad als der Vorgänger.</w:t>
      </w:r>
    </w:p>
    <w:p w:rsidR="000F6DE8" w:rsidRPr="00840975" w:rsidRDefault="000F6DE8" w:rsidP="00C82B81"/>
    <w:p w:rsidR="00210D26" w:rsidRPr="00840975" w:rsidRDefault="00210D26" w:rsidP="00210D26">
      <w:pPr>
        <w:pStyle w:val="berschrift2"/>
      </w:pPr>
      <w:r w:rsidRPr="00840975">
        <w:t>Erweitertes Produktspektrum machte Neubeschaffung nötig</w:t>
      </w:r>
    </w:p>
    <w:p w:rsidR="00CA03CC" w:rsidRPr="00840975" w:rsidRDefault="00CA03CC" w:rsidP="00C82B81">
      <w:r w:rsidRPr="00840975">
        <w:t>Dass die Wirth GmbH in eine fortschrittliche Technologie investieren musste, war spätestens dann klar, als das Unternehmen sein Portfolio an Kantprofilen um Pfetten und Riegel erwei</w:t>
      </w:r>
      <w:r w:rsidR="00E90B27" w:rsidRPr="00840975">
        <w:t>terte, den tragenden Elementen von</w:t>
      </w:r>
      <w:r w:rsidR="00C4757F">
        <w:t xml:space="preserve"> Hallendächern und -wänden</w:t>
      </w:r>
      <w:r w:rsidR="00E90B27" w:rsidRPr="00840975">
        <w:t>: „Das passte in unser Produktprogramm, und der Markt dafür wächst“, erklärt Geschäftsführer Holger Schadwinkel. „Wir brauchten</w:t>
      </w:r>
      <w:r w:rsidR="006D1870" w:rsidRPr="00840975">
        <w:t xml:space="preserve"> also</w:t>
      </w:r>
      <w:r w:rsidR="00E90B27" w:rsidRPr="00840975">
        <w:t xml:space="preserve"> günstige Fertigungsmöglichkeiten, </w:t>
      </w:r>
      <w:r w:rsidR="00207DF5" w:rsidRPr="00840975">
        <w:t>um mit dem Wettbewerb mithalten zu können. D</w:t>
      </w:r>
      <w:r w:rsidR="00E90B27" w:rsidRPr="00840975">
        <w:t>och die bot unsere bisherige Anlage nicht.“ Denn Pfetten und Riegel sind in der Regel gelocht</w:t>
      </w:r>
      <w:r w:rsidR="006D1870" w:rsidRPr="00840975">
        <w:t xml:space="preserve">, und eine automatische Stanz-Einheit hatte die </w:t>
      </w:r>
      <w:r w:rsidR="0084746D" w:rsidRPr="00840975">
        <w:t xml:space="preserve">vorhandene </w:t>
      </w:r>
      <w:r w:rsidR="006D1870" w:rsidRPr="00840975">
        <w:t xml:space="preserve">Maschine </w:t>
      </w:r>
      <w:r w:rsidR="001F3334" w:rsidRPr="00840975">
        <w:t xml:space="preserve">ja </w:t>
      </w:r>
      <w:r w:rsidR="006D1870" w:rsidRPr="00840975">
        <w:t>nicht</w:t>
      </w:r>
      <w:r w:rsidR="00E90B27" w:rsidRPr="00840975">
        <w:t>.</w:t>
      </w:r>
    </w:p>
    <w:p w:rsidR="007E1606" w:rsidRPr="00840975" w:rsidRDefault="007E1606" w:rsidP="007E1606"/>
    <w:p w:rsidR="00E855C2" w:rsidRPr="00840975" w:rsidRDefault="001F3334" w:rsidP="007E1606">
      <w:r w:rsidRPr="00840975">
        <w:t xml:space="preserve">„Wir wussten, dass Schuler solche Anlagen schon gebaut hat“, erzählt Roth weiter. </w:t>
      </w:r>
      <w:r w:rsidR="00C74069" w:rsidRPr="00840975">
        <w:t>„Also haben wir angefragt und definiert</w:t>
      </w:r>
      <w:r w:rsidR="00E855C2" w:rsidRPr="00840975">
        <w:t xml:space="preserve">, was wir erwarten.“ Eine Bedingung war, dass darauf dieselbe Steuerungs-Software laufen sollte wie auf den anderen Maschinen bei Wirth. </w:t>
      </w:r>
      <w:r w:rsidR="0094669D" w:rsidRPr="00840975">
        <w:t>„Schuler ist darauf eingegangen</w:t>
      </w:r>
      <w:r w:rsidR="00E855C2" w:rsidRPr="00840975">
        <w:t xml:space="preserve">, obwohl </w:t>
      </w:r>
      <w:r w:rsidR="0094669D" w:rsidRPr="00840975">
        <w:t>es dort mit</w:t>
      </w:r>
      <w:r w:rsidR="00E855C2" w:rsidRPr="00840975">
        <w:t xml:space="preserve"> diesem </w:t>
      </w:r>
      <w:r w:rsidR="009A60F0" w:rsidRPr="00840975">
        <w:t>System</w:t>
      </w:r>
      <w:r w:rsidR="00E855C2" w:rsidRPr="00840975">
        <w:t xml:space="preserve"> noch keine Erfahrung </w:t>
      </w:r>
      <w:r w:rsidR="0094669D" w:rsidRPr="00840975">
        <w:t>gab“, ergänzt Schadwinkel</w:t>
      </w:r>
      <w:r w:rsidR="00E855C2" w:rsidRPr="00840975">
        <w:t>. „</w:t>
      </w:r>
      <w:r w:rsidR="0094669D" w:rsidRPr="00840975">
        <w:t>Das hat schließlich den Ausschlag gegeben, warum wir uns für die Powerline S entschieden haben.“</w:t>
      </w:r>
    </w:p>
    <w:p w:rsidR="00E855C2" w:rsidRPr="00840975" w:rsidRDefault="00E855C2" w:rsidP="007E1606"/>
    <w:p w:rsidR="007349C2" w:rsidRDefault="007349C2">
      <w:pPr>
        <w:spacing w:line="240" w:lineRule="auto"/>
        <w:rPr>
          <w:rFonts w:cs="Arial"/>
          <w:b/>
          <w:szCs w:val="24"/>
        </w:rPr>
      </w:pPr>
      <w:r>
        <w:br w:type="page"/>
      </w:r>
    </w:p>
    <w:p w:rsidR="00210D26" w:rsidRPr="00840975" w:rsidRDefault="00210D26" w:rsidP="00210D26">
      <w:pPr>
        <w:pStyle w:val="berschrift2"/>
      </w:pPr>
      <w:r w:rsidRPr="00840975">
        <w:lastRenderedPageBreak/>
        <w:t>„Maschine hält, was sie verspricht“</w:t>
      </w:r>
    </w:p>
    <w:p w:rsidR="003C113D" w:rsidRPr="00840975" w:rsidRDefault="00653FEC" w:rsidP="007E1606">
      <w:r w:rsidRPr="00840975">
        <w:t xml:space="preserve">„Dass es bei einem solchen Projekt an irgendeiner Stelle mal hakt, ist ja logisch“, blickt Roth zurück. „Manche Kleinigkeiten fallen auch erst im Produktionsbetrieb auf. Aber Schuler </w:t>
      </w:r>
      <w:r w:rsidR="0094669D" w:rsidRPr="00840975">
        <w:t xml:space="preserve">ist auf unsere Wünsche eingegangen </w:t>
      </w:r>
      <w:r w:rsidR="007A1490" w:rsidRPr="00840975">
        <w:t>und hat funktionierende Lösungen präsentiert</w:t>
      </w:r>
      <w:r w:rsidRPr="00840975">
        <w:t xml:space="preserve">. </w:t>
      </w:r>
      <w:r w:rsidR="001629A4" w:rsidRPr="00840975">
        <w:t xml:space="preserve">Auch die Abnahme war perfekt durchorganisiert. </w:t>
      </w:r>
      <w:r w:rsidRPr="00840975">
        <w:t>Das habe ich als sehr positiv empfunden.“</w:t>
      </w:r>
    </w:p>
    <w:p w:rsidR="000F6DE8" w:rsidRPr="00840975" w:rsidRDefault="000F6DE8" w:rsidP="007E1606"/>
    <w:p w:rsidR="001F3334" w:rsidRPr="00840975" w:rsidRDefault="00886072" w:rsidP="007E1606">
      <w:r w:rsidRPr="00840975">
        <w:t>Und wie fällt das Fazit insgesamt aus?</w:t>
      </w:r>
      <w:r w:rsidR="00037318" w:rsidRPr="00840975">
        <w:t xml:space="preserve"> „</w:t>
      </w:r>
      <w:r w:rsidR="00C74069" w:rsidRPr="00840975">
        <w:t>Die Maschine hält</w:t>
      </w:r>
      <w:r w:rsidRPr="00840975">
        <w:t>, was sie verspricht“, sagt</w:t>
      </w:r>
      <w:r w:rsidR="00C74069" w:rsidRPr="00840975">
        <w:t xml:space="preserve"> </w:t>
      </w:r>
      <w:r w:rsidRPr="00840975">
        <w:t>Produktionsleiter Roth. „</w:t>
      </w:r>
      <w:r w:rsidR="00C74069" w:rsidRPr="00840975">
        <w:t>Schuler hat die Anforderungen voll und ganz erfüllt.“</w:t>
      </w:r>
      <w:r w:rsidR="00037318" w:rsidRPr="00840975">
        <w:t xml:space="preserve"> „Wir sind bei Schuler in guten Händen gewesen“, </w:t>
      </w:r>
      <w:r w:rsidR="00EA5C17" w:rsidRPr="00840975">
        <w:t>stimmt ihm</w:t>
      </w:r>
      <w:r w:rsidR="00037318" w:rsidRPr="00840975">
        <w:t xml:space="preserve"> Geschäftsführer Schadwinkel</w:t>
      </w:r>
      <w:r w:rsidR="00EA5C17" w:rsidRPr="00840975">
        <w:t xml:space="preserve"> zu</w:t>
      </w:r>
      <w:r w:rsidR="00037318" w:rsidRPr="00840975">
        <w:t>. „Das sind echte Profis.“</w:t>
      </w:r>
    </w:p>
    <w:p w:rsidR="001F3334" w:rsidRDefault="001F3334" w:rsidP="007E1606"/>
    <w:p w:rsidR="00BF06B4" w:rsidRDefault="00BF06B4" w:rsidP="007E1606"/>
    <w:p w:rsidR="009A7891" w:rsidRPr="009A7891" w:rsidRDefault="009A7891" w:rsidP="009A7891">
      <w:pPr>
        <w:pStyle w:val="berschrift2"/>
      </w:pPr>
      <w:r>
        <w:t>Internet</w:t>
      </w:r>
    </w:p>
    <w:p w:rsidR="009A7891" w:rsidRPr="00DA4F82" w:rsidRDefault="00CA4DDD" w:rsidP="00DA4F82">
      <w:hyperlink r:id="rId12" w:history="1">
        <w:r w:rsidR="00DA4F82" w:rsidRPr="00DA4F82">
          <w:rPr>
            <w:rStyle w:val="Hyperlink"/>
          </w:rPr>
          <w:t>www.schulergroup.com/Power_Line_S</w:t>
        </w:r>
      </w:hyperlink>
      <w:r w:rsidR="00DA4F82" w:rsidRPr="00DA4F82">
        <w:t xml:space="preserve"> (PDF mit 0,4 MB)</w:t>
      </w:r>
    </w:p>
    <w:p w:rsidR="001B4501" w:rsidRDefault="001B4501" w:rsidP="0059692C"/>
    <w:p w:rsidR="001B4501" w:rsidRDefault="001B4501" w:rsidP="0059692C"/>
    <w:p w:rsidR="001B4501" w:rsidRDefault="001B4501" w:rsidP="001B4501">
      <w:pPr>
        <w:pStyle w:val="berschrift2"/>
      </w:pPr>
      <w:r>
        <w:t>Kontakt</w:t>
      </w:r>
    </w:p>
    <w:p w:rsidR="00A17EF1" w:rsidRDefault="00A17EF1" w:rsidP="00A17EF1">
      <w:pPr>
        <w:rPr>
          <w:color w:val="000000"/>
        </w:rPr>
      </w:pPr>
      <w:r>
        <w:rPr>
          <w:color w:val="000000"/>
        </w:rPr>
        <w:t>Schuler Automation GmbH &amp; Co. KG</w:t>
      </w:r>
    </w:p>
    <w:p w:rsidR="00A17EF1" w:rsidRPr="00000CF2" w:rsidRDefault="00A17EF1" w:rsidP="00A17EF1">
      <w:pPr>
        <w:rPr>
          <w:color w:val="000000"/>
        </w:rPr>
      </w:pPr>
      <w:r>
        <w:rPr>
          <w:color w:val="000000"/>
        </w:rPr>
        <w:t xml:space="preserve">Louis-Schuler-Str. </w:t>
      </w:r>
      <w:r w:rsidRPr="00000CF2">
        <w:rPr>
          <w:color w:val="000000"/>
        </w:rPr>
        <w:t>1</w:t>
      </w:r>
    </w:p>
    <w:p w:rsidR="00A17EF1" w:rsidRPr="00000CF2" w:rsidRDefault="00A17EF1" w:rsidP="00A17EF1">
      <w:pPr>
        <w:rPr>
          <w:color w:val="000000"/>
        </w:rPr>
      </w:pPr>
      <w:r w:rsidRPr="00000CF2">
        <w:rPr>
          <w:color w:val="000000"/>
        </w:rPr>
        <w:t xml:space="preserve">91093 </w:t>
      </w:r>
      <w:proofErr w:type="spellStart"/>
      <w:r w:rsidRPr="00000CF2">
        <w:rPr>
          <w:color w:val="000000"/>
        </w:rPr>
        <w:t>Heßdorf</w:t>
      </w:r>
      <w:proofErr w:type="spellEnd"/>
    </w:p>
    <w:p w:rsidR="00A17EF1" w:rsidRPr="00000CF2" w:rsidRDefault="00A17EF1" w:rsidP="00A17EF1">
      <w:pPr>
        <w:rPr>
          <w:color w:val="000000"/>
        </w:rPr>
      </w:pPr>
      <w:r w:rsidRPr="00000CF2">
        <w:rPr>
          <w:color w:val="000000"/>
        </w:rPr>
        <w:t>Tel. +49 9135 715-218</w:t>
      </w:r>
    </w:p>
    <w:p w:rsidR="00A17EF1" w:rsidRPr="007B1264" w:rsidRDefault="00A17EF1" w:rsidP="00A17EF1">
      <w:pPr>
        <w:rPr>
          <w:color w:val="000000"/>
        </w:rPr>
      </w:pPr>
      <w:r w:rsidRPr="007B1264">
        <w:rPr>
          <w:color w:val="000000"/>
        </w:rPr>
        <w:t>Fax +49 9135 715-44218</w:t>
      </w:r>
    </w:p>
    <w:p w:rsidR="00A17EF1" w:rsidRPr="007B1264" w:rsidRDefault="00A17EF1" w:rsidP="00A17EF1">
      <w:pPr>
        <w:rPr>
          <w:color w:val="000000"/>
        </w:rPr>
      </w:pPr>
      <w:r w:rsidRPr="007B1264">
        <w:rPr>
          <w:color w:val="000000"/>
        </w:rPr>
        <w:t>Mobil +49 (174) 1806323</w:t>
      </w:r>
    </w:p>
    <w:p w:rsidR="00A17EF1" w:rsidRPr="007B1264" w:rsidRDefault="00A17EF1" w:rsidP="00A17EF1">
      <w:pPr>
        <w:rPr>
          <w:color w:val="000000"/>
        </w:rPr>
      </w:pPr>
      <w:r w:rsidRPr="007B1264">
        <w:rPr>
          <w:color w:val="000000"/>
        </w:rPr>
        <w:t xml:space="preserve">E-Mail: </w:t>
      </w:r>
      <w:hyperlink r:id="rId13" w:history="1">
        <w:r w:rsidRPr="007B1264">
          <w:rPr>
            <w:rStyle w:val="Hyperlink"/>
          </w:rPr>
          <w:t>Berthold.Juettner@schulergroup.com</w:t>
        </w:r>
      </w:hyperlink>
    </w:p>
    <w:p w:rsidR="00A17EF1" w:rsidRDefault="00CA4DDD" w:rsidP="00A17EF1">
      <w:pPr>
        <w:rPr>
          <w:color w:val="000000"/>
        </w:rPr>
      </w:pPr>
      <w:hyperlink r:id="rId14" w:history="1">
        <w:r w:rsidR="00A17EF1">
          <w:rPr>
            <w:rStyle w:val="Hyperlink"/>
          </w:rPr>
          <w:t>http://www.schulergroup.com</w:t>
        </w:r>
      </w:hyperlink>
    </w:p>
    <w:p w:rsidR="009A7891" w:rsidRPr="001B4501" w:rsidRDefault="009A7891" w:rsidP="001B4501">
      <w:r w:rsidRPr="00DA4F82">
        <w:br w:type="page"/>
      </w:r>
    </w:p>
    <w:p w:rsidR="007E1606" w:rsidRPr="00840975" w:rsidRDefault="007E1606" w:rsidP="000E228F">
      <w:pPr>
        <w:pStyle w:val="berschrift3"/>
      </w:pPr>
      <w:r w:rsidRPr="00840975">
        <w:lastRenderedPageBreak/>
        <w:t>Bildunterschriften</w:t>
      </w:r>
    </w:p>
    <w:p w:rsidR="00C82B81" w:rsidRPr="00840975" w:rsidRDefault="007E1606" w:rsidP="007E1606">
      <w:r w:rsidRPr="00840975">
        <w:t xml:space="preserve">Bild1.jpg: </w:t>
      </w:r>
      <w:r w:rsidR="00FD6D81" w:rsidRPr="00840975">
        <w:t>Vor wenigen Wochen ging eine Powerline S von Schuler beim Kantprofil-Hersteller Wirth in Landsberg bei Halle (Saale) in Betrieb.</w:t>
      </w:r>
    </w:p>
    <w:p w:rsidR="005833D5" w:rsidRPr="00840975" w:rsidRDefault="007E1606" w:rsidP="007E1606">
      <w:r w:rsidRPr="00840975">
        <w:t xml:space="preserve">Bild2.jpg: </w:t>
      </w:r>
      <w:r w:rsidR="00FD6D81" w:rsidRPr="00840975">
        <w:t xml:space="preserve">Die hoch automatisierte </w:t>
      </w:r>
      <w:proofErr w:type="spellStart"/>
      <w:r w:rsidR="00BA5454" w:rsidRPr="00840975">
        <w:t>Platinenschneidanlage</w:t>
      </w:r>
      <w:proofErr w:type="spellEnd"/>
      <w:r w:rsidR="00FD6D81" w:rsidRPr="00840975">
        <w:t xml:space="preserve"> hat die Produktion von Kantprofilen in dem Unternehmen auf ein neues Level gehoben.</w:t>
      </w:r>
    </w:p>
    <w:p w:rsidR="007065D6" w:rsidRPr="00840975" w:rsidRDefault="007065D6" w:rsidP="007E1606">
      <w:r w:rsidRPr="00840975">
        <w:t xml:space="preserve">Bild3.jpg: </w:t>
      </w:r>
      <w:r w:rsidR="00E95296" w:rsidRPr="00840975">
        <w:t xml:space="preserve">Geschäftsführer Holger Schadwinkel und Produktionsleiter </w:t>
      </w:r>
      <w:r w:rsidR="00BA5454" w:rsidRPr="00840975">
        <w:t xml:space="preserve">Rainer </w:t>
      </w:r>
      <w:r w:rsidR="00C95DD1" w:rsidRPr="00840975">
        <w:t xml:space="preserve">Roth konnten </w:t>
      </w:r>
      <w:r w:rsidR="00E95296" w:rsidRPr="00840975">
        <w:t>mit der Maschine das Produktspektrum erweitern.</w:t>
      </w:r>
    </w:p>
    <w:p w:rsidR="009B2577" w:rsidRPr="00840975" w:rsidRDefault="00081F65" w:rsidP="007E1606">
      <w:r w:rsidRPr="00840975">
        <w:t xml:space="preserve">Bild4.jpg: </w:t>
      </w:r>
      <w:r w:rsidR="00E95296" w:rsidRPr="00840975">
        <w:t>Das liegt vor allem an der integrierten</w:t>
      </w:r>
      <w:r w:rsidR="00BA5454" w:rsidRPr="00840975">
        <w:t>, vollautomatischen</w:t>
      </w:r>
      <w:r w:rsidR="00E95296" w:rsidRPr="00840975">
        <w:t xml:space="preserve"> Stanzeinheit zur Lochung von tragenden Elementen wie Pfetten und Profilen.</w:t>
      </w:r>
    </w:p>
    <w:p w:rsidR="00C95DD1" w:rsidRPr="00840975" w:rsidRDefault="00E95296" w:rsidP="007E1606">
      <w:r w:rsidRPr="00840975">
        <w:t>Bild5.jpg: Mit der Powerline S lassen sich Coils automatisch einfahren und zurückspulen.</w:t>
      </w:r>
    </w:p>
    <w:p w:rsidR="00C95DD1" w:rsidRPr="00840975" w:rsidRDefault="00C95DD1" w:rsidP="007E1606">
      <w:r w:rsidRPr="00840975">
        <w:t>Bild</w:t>
      </w:r>
      <w:r w:rsidR="007349C2">
        <w:t>6</w:t>
      </w:r>
      <w:r w:rsidRPr="00840975">
        <w:t>.jpg: Natürlich gehörte eine umfassende Beratung durch Schuler zum Leistungsumfang.</w:t>
      </w:r>
    </w:p>
    <w:p w:rsidR="0084746D" w:rsidRDefault="0084746D" w:rsidP="005833D5">
      <w:pPr>
        <w:rPr>
          <w:i/>
        </w:rPr>
      </w:pPr>
    </w:p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A52517" w:rsidRDefault="00A52517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9C53E1" w:rsidRDefault="009C53E1" w:rsidP="009C53E1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5" w:history="1">
        <w:r w:rsidRPr="00D808EA">
          <w:rPr>
            <w:rStyle w:val="Hyperlink"/>
            <w:b/>
            <w:i/>
          </w:rPr>
          <w:t>www.schulergroup.com</w:t>
        </w:r>
      </w:hyperlink>
    </w:p>
    <w:p w:rsidR="00A52517" w:rsidRDefault="009C53E1" w:rsidP="009C53E1">
      <w:pPr>
        <w:spacing w:line="240" w:lineRule="auto"/>
        <w:ind w:right="-15"/>
        <w:jc w:val="both"/>
        <w:outlineLvl w:val="0"/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 für Luft- und Raumfahrt, den Schienenverke</w:t>
      </w:r>
      <w:r>
        <w:rPr>
          <w:i/>
        </w:rPr>
        <w:t xml:space="preserve">hr und die Großrohr-Fertigung. </w:t>
      </w:r>
      <w:r w:rsidRPr="00AF64B9">
        <w:rPr>
          <w:i/>
        </w:rPr>
        <w:t>Im Geschäftsjahr 201</w:t>
      </w:r>
      <w:r>
        <w:rPr>
          <w:i/>
        </w:rPr>
        <w:t xml:space="preserve">4 </w:t>
      </w:r>
      <w:r w:rsidRPr="00AF64B9">
        <w:rPr>
          <w:i/>
        </w:rPr>
        <w:t>erzielte Schuler einen Umsatz von 1</w:t>
      </w:r>
      <w:r>
        <w:rPr>
          <w:i/>
        </w:rPr>
        <w:t>,</w:t>
      </w:r>
      <w:r w:rsidRPr="00AF64B9">
        <w:rPr>
          <w:i/>
        </w:rPr>
        <w:t>18 Mill</w:t>
      </w:r>
      <w:r>
        <w:rPr>
          <w:i/>
        </w:rPr>
        <w:t xml:space="preserve">iarden </w:t>
      </w:r>
      <w:r w:rsidRPr="00AF64B9">
        <w:rPr>
          <w:i/>
        </w:rPr>
        <w:t>Euro.</w:t>
      </w:r>
      <w:r>
        <w:rPr>
          <w:i/>
        </w:rPr>
        <w:t xml:space="preserve"> </w:t>
      </w:r>
      <w:r w:rsidRPr="001B1B07">
        <w:rPr>
          <w:i/>
        </w:rPr>
        <w:t>Schuler ist in 40 Ländern mit rund 5.400 Mitarbeitern präsent und gehört mehrheitlich zur österreichischen ANDRITZ-Gruppe.</w:t>
      </w:r>
      <w:r w:rsidRPr="00AF64B9">
        <w:t xml:space="preserve"> </w:t>
      </w:r>
    </w:p>
    <w:p w:rsidR="00055EBA" w:rsidRDefault="00055EBA" w:rsidP="009C53E1">
      <w:pPr>
        <w:spacing w:line="240" w:lineRule="auto"/>
        <w:ind w:right="-15"/>
        <w:jc w:val="both"/>
        <w:outlineLvl w:val="0"/>
      </w:pPr>
    </w:p>
    <w:p w:rsidR="00055EBA" w:rsidRDefault="00055EBA" w:rsidP="009C53E1">
      <w:pPr>
        <w:spacing w:line="240" w:lineRule="auto"/>
        <w:ind w:right="-15"/>
        <w:jc w:val="both"/>
        <w:outlineLvl w:val="0"/>
        <w:rPr>
          <w:b/>
          <w:i/>
        </w:rPr>
      </w:pPr>
      <w:r>
        <w:rPr>
          <w:b/>
          <w:i/>
        </w:rPr>
        <w:t xml:space="preserve">Über die Wirth GmbH – </w:t>
      </w:r>
      <w:hyperlink r:id="rId16" w:history="1">
        <w:r w:rsidRPr="009B2B58">
          <w:rPr>
            <w:rStyle w:val="Hyperlink"/>
            <w:b/>
            <w:i/>
          </w:rPr>
          <w:t>www.wirth-gmbh.com</w:t>
        </w:r>
      </w:hyperlink>
    </w:p>
    <w:p w:rsidR="00055EBA" w:rsidRPr="00055EBA" w:rsidRDefault="00525E81" w:rsidP="00525E81">
      <w:pPr>
        <w:spacing w:line="240" w:lineRule="auto"/>
        <w:ind w:right="-15"/>
        <w:jc w:val="both"/>
        <w:outlineLvl w:val="0"/>
        <w:rPr>
          <w:i/>
        </w:rPr>
      </w:pPr>
      <w:r w:rsidRPr="00525E81">
        <w:rPr>
          <w:i/>
        </w:rPr>
        <w:t xml:space="preserve">Die Wirth GmbH </w:t>
      </w:r>
      <w:r w:rsidR="00F65201">
        <w:rPr>
          <w:i/>
        </w:rPr>
        <w:t xml:space="preserve">mit Hauptsitz in </w:t>
      </w:r>
      <w:r w:rsidR="00C4757F">
        <w:rPr>
          <w:i/>
        </w:rPr>
        <w:t xml:space="preserve">Landsberg bei </w:t>
      </w:r>
      <w:r w:rsidR="00F65201">
        <w:rPr>
          <w:i/>
        </w:rPr>
        <w:t xml:space="preserve">Halle (Saale) </w:t>
      </w:r>
      <w:r w:rsidRPr="00525E81">
        <w:rPr>
          <w:i/>
        </w:rPr>
        <w:t>wurde 1992 gegründet</w:t>
      </w:r>
      <w:r w:rsidR="00F65201">
        <w:rPr>
          <w:i/>
        </w:rPr>
        <w:t xml:space="preserve"> und </w:t>
      </w:r>
      <w:r w:rsidR="00D704C5">
        <w:rPr>
          <w:i/>
        </w:rPr>
        <w:t>bietet</w:t>
      </w:r>
      <w:r w:rsidR="00F65201">
        <w:rPr>
          <w:i/>
        </w:rPr>
        <w:t xml:space="preserve"> </w:t>
      </w:r>
      <w:r w:rsidRPr="00525E81">
        <w:rPr>
          <w:i/>
        </w:rPr>
        <w:t>Kant- und Stahlleichtprofile für den Industrie- und Gewerbebau</w:t>
      </w:r>
      <w:r w:rsidR="0094669D">
        <w:rPr>
          <w:i/>
        </w:rPr>
        <w:t xml:space="preserve">, </w:t>
      </w:r>
      <w:r w:rsidRPr="00525E81">
        <w:rPr>
          <w:i/>
        </w:rPr>
        <w:t>den Maschinenbau und den Nutz- und Sonderfahrzeugbau.</w:t>
      </w:r>
      <w:r w:rsidR="00F65201">
        <w:rPr>
          <w:i/>
        </w:rPr>
        <w:t xml:space="preserve"> </w:t>
      </w:r>
      <w:r w:rsidRPr="00525E81">
        <w:rPr>
          <w:i/>
        </w:rPr>
        <w:t>Tragende Rieg</w:t>
      </w:r>
      <w:r w:rsidR="00F65201">
        <w:rPr>
          <w:i/>
        </w:rPr>
        <w:t xml:space="preserve">el- und </w:t>
      </w:r>
      <w:proofErr w:type="spellStart"/>
      <w:r w:rsidR="00F65201">
        <w:rPr>
          <w:i/>
        </w:rPr>
        <w:t>Pfettenprofile</w:t>
      </w:r>
      <w:proofErr w:type="spellEnd"/>
      <w:r w:rsidR="00F65201">
        <w:rPr>
          <w:i/>
        </w:rPr>
        <w:t xml:space="preserve"> von bis zu vier Millimeter</w:t>
      </w:r>
      <w:r w:rsidRPr="00525E81">
        <w:rPr>
          <w:i/>
        </w:rPr>
        <w:t xml:space="preserve"> Materialstärke gehören ebenso zum Leistungsprogramm wie Karosseriebleche in Längen </w:t>
      </w:r>
      <w:r w:rsidR="00F65201">
        <w:rPr>
          <w:i/>
        </w:rPr>
        <w:t>von bi</w:t>
      </w:r>
      <w:r w:rsidRPr="00525E81">
        <w:rPr>
          <w:i/>
        </w:rPr>
        <w:t xml:space="preserve">s </w:t>
      </w:r>
      <w:r w:rsidR="00F65201">
        <w:rPr>
          <w:i/>
        </w:rPr>
        <w:t>zu zwölf Metern</w:t>
      </w:r>
      <w:r w:rsidRPr="00525E81">
        <w:rPr>
          <w:i/>
        </w:rPr>
        <w:t xml:space="preserve"> für Reisebusse.</w:t>
      </w:r>
      <w:r w:rsidR="00D704C5">
        <w:rPr>
          <w:i/>
        </w:rPr>
        <w:t xml:space="preserve"> </w:t>
      </w:r>
      <w:r w:rsidR="00F65201">
        <w:rPr>
          <w:i/>
        </w:rPr>
        <w:t xml:space="preserve">Zum Transport und zur Montage von Dach- und Wandelementen aus Blech und Glas produziert das Unternehmen außerdem Vakuumhebetechnik. </w:t>
      </w:r>
      <w:r w:rsidR="00E72340">
        <w:rPr>
          <w:i/>
        </w:rPr>
        <w:t>Die r</w:t>
      </w:r>
      <w:r w:rsidR="00A943FB">
        <w:rPr>
          <w:i/>
        </w:rPr>
        <w:t>und 50 Beschäftigte</w:t>
      </w:r>
      <w:r w:rsidR="00E72340">
        <w:rPr>
          <w:i/>
        </w:rPr>
        <w:t>n</w:t>
      </w:r>
      <w:r w:rsidR="00A943FB">
        <w:rPr>
          <w:i/>
        </w:rPr>
        <w:t xml:space="preserve"> erwirtschaften einen </w:t>
      </w:r>
      <w:r w:rsidR="00E72340">
        <w:rPr>
          <w:i/>
        </w:rPr>
        <w:t>Gesamtu</w:t>
      </w:r>
      <w:r w:rsidR="00A943FB">
        <w:rPr>
          <w:i/>
        </w:rPr>
        <w:t xml:space="preserve">msatz von </w:t>
      </w:r>
      <w:r w:rsidR="00E72340">
        <w:rPr>
          <w:i/>
        </w:rPr>
        <w:t xml:space="preserve">ungefähr </w:t>
      </w:r>
      <w:r w:rsidR="00A943FB">
        <w:rPr>
          <w:i/>
        </w:rPr>
        <w:t>7,5 Millionen Euro.</w:t>
      </w:r>
    </w:p>
    <w:sectPr w:rsidR="00055EBA" w:rsidRPr="00055EBA" w:rsidSect="007E1606">
      <w:headerReference w:type="default" r:id="rId17"/>
      <w:footerReference w:type="default" r:id="rId18"/>
      <w:headerReference w:type="first" r:id="rId19"/>
      <w:footerReference w:type="first" r:id="rId20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B42" w:rsidRDefault="001E1B42" w:rsidP="007E132D">
      <w:r>
        <w:separator/>
      </w:r>
    </w:p>
    <w:p w:rsidR="001E1B42" w:rsidRDefault="001E1B42" w:rsidP="007E132D"/>
  </w:endnote>
  <w:endnote w:type="continuationSeparator" w:id="0">
    <w:p w:rsidR="001E1B42" w:rsidRDefault="001E1B42" w:rsidP="007E132D">
      <w:r>
        <w:continuationSeparator/>
      </w:r>
    </w:p>
    <w:p w:rsidR="001E1B42" w:rsidRDefault="001E1B42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altName w:val="Segoe Script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TitilliumText25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CA4DDD">
            <w:rPr>
              <w:rFonts w:eastAsia="Calibri"/>
              <w:noProof/>
            </w:rPr>
            <w:instrText>5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CA4DDD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CA4DDD">
            <w:rPr>
              <w:rFonts w:eastAsia="Calibri"/>
              <w:noProof/>
            </w:rPr>
            <w:instrText>5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CA4DDD" w:rsidRPr="007E1606">
            <w:rPr>
              <w:rFonts w:eastAsia="Calibri"/>
              <w:noProof/>
            </w:rPr>
            <w:t xml:space="preserve">Seite </w:t>
          </w:r>
          <w:r w:rsidR="00CA4DDD">
            <w:rPr>
              <w:rFonts w:eastAsia="Calibri"/>
              <w:noProof/>
            </w:rPr>
            <w:t>1</w:t>
          </w:r>
          <w:r w:rsidR="00CA4DDD" w:rsidRPr="007E1606">
            <w:rPr>
              <w:rFonts w:eastAsia="Calibri"/>
              <w:noProof/>
            </w:rPr>
            <w:t xml:space="preserve"> von </w:t>
          </w:r>
          <w:r w:rsidR="00CA4DDD">
            <w:rPr>
              <w:rFonts w:eastAsia="Calibri"/>
              <w:noProof/>
            </w:rPr>
            <w:t>5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B42" w:rsidRDefault="001E1B42" w:rsidP="007E132D">
      <w:r>
        <w:separator/>
      </w:r>
    </w:p>
    <w:p w:rsidR="001E1B42" w:rsidRDefault="001E1B42" w:rsidP="007E132D"/>
  </w:footnote>
  <w:footnote w:type="continuationSeparator" w:id="0">
    <w:p w:rsidR="001E1B42" w:rsidRDefault="001E1B42" w:rsidP="007E132D">
      <w:r>
        <w:continuationSeparator/>
      </w:r>
    </w:p>
    <w:p w:rsidR="001E1B42" w:rsidRDefault="001E1B42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AEA"/>
    <w:rsid w:val="00000CF2"/>
    <w:rsid w:val="00003CBE"/>
    <w:rsid w:val="00004C7F"/>
    <w:rsid w:val="00025D77"/>
    <w:rsid w:val="00031750"/>
    <w:rsid w:val="00033BD2"/>
    <w:rsid w:val="00037318"/>
    <w:rsid w:val="00055EBA"/>
    <w:rsid w:val="000716BA"/>
    <w:rsid w:val="00073981"/>
    <w:rsid w:val="00081F65"/>
    <w:rsid w:val="00086F40"/>
    <w:rsid w:val="000A4C1C"/>
    <w:rsid w:val="000A52A8"/>
    <w:rsid w:val="000B704A"/>
    <w:rsid w:val="000C0CAD"/>
    <w:rsid w:val="000C55B6"/>
    <w:rsid w:val="000E228F"/>
    <w:rsid w:val="000F2F77"/>
    <w:rsid w:val="000F6DE8"/>
    <w:rsid w:val="00102187"/>
    <w:rsid w:val="00130A5F"/>
    <w:rsid w:val="00136218"/>
    <w:rsid w:val="00136E90"/>
    <w:rsid w:val="00152C69"/>
    <w:rsid w:val="001629A4"/>
    <w:rsid w:val="001631E1"/>
    <w:rsid w:val="0016339C"/>
    <w:rsid w:val="0016495A"/>
    <w:rsid w:val="00173722"/>
    <w:rsid w:val="0017697C"/>
    <w:rsid w:val="001B4501"/>
    <w:rsid w:val="001C1FA2"/>
    <w:rsid w:val="001C3EE2"/>
    <w:rsid w:val="001D6F0B"/>
    <w:rsid w:val="001E0C3C"/>
    <w:rsid w:val="001E1B42"/>
    <w:rsid w:val="001F3334"/>
    <w:rsid w:val="001F6280"/>
    <w:rsid w:val="002077B7"/>
    <w:rsid w:val="00207DF5"/>
    <w:rsid w:val="00210D26"/>
    <w:rsid w:val="00212513"/>
    <w:rsid w:val="00215C8A"/>
    <w:rsid w:val="002315E0"/>
    <w:rsid w:val="002712C2"/>
    <w:rsid w:val="0028728F"/>
    <w:rsid w:val="002A1D04"/>
    <w:rsid w:val="002A3A54"/>
    <w:rsid w:val="002A42B6"/>
    <w:rsid w:val="002A4B0E"/>
    <w:rsid w:val="002B391B"/>
    <w:rsid w:val="002B41E8"/>
    <w:rsid w:val="002D2069"/>
    <w:rsid w:val="002D46DE"/>
    <w:rsid w:val="003230D4"/>
    <w:rsid w:val="00323555"/>
    <w:rsid w:val="00363740"/>
    <w:rsid w:val="00365A9E"/>
    <w:rsid w:val="00371DFA"/>
    <w:rsid w:val="003728F6"/>
    <w:rsid w:val="00373C01"/>
    <w:rsid w:val="00377DED"/>
    <w:rsid w:val="003849E9"/>
    <w:rsid w:val="003A44F3"/>
    <w:rsid w:val="003C113D"/>
    <w:rsid w:val="003C626A"/>
    <w:rsid w:val="003D76C7"/>
    <w:rsid w:val="003E0B4F"/>
    <w:rsid w:val="003E270B"/>
    <w:rsid w:val="003E30C0"/>
    <w:rsid w:val="003F0681"/>
    <w:rsid w:val="003F6888"/>
    <w:rsid w:val="00403EFF"/>
    <w:rsid w:val="00407D1D"/>
    <w:rsid w:val="00431A18"/>
    <w:rsid w:val="004355F7"/>
    <w:rsid w:val="00454337"/>
    <w:rsid w:val="00464585"/>
    <w:rsid w:val="00476782"/>
    <w:rsid w:val="00476D9C"/>
    <w:rsid w:val="00485C6B"/>
    <w:rsid w:val="004B6CEF"/>
    <w:rsid w:val="004C4B30"/>
    <w:rsid w:val="004C697D"/>
    <w:rsid w:val="004D76DD"/>
    <w:rsid w:val="004F11EC"/>
    <w:rsid w:val="00525E81"/>
    <w:rsid w:val="00533491"/>
    <w:rsid w:val="005337CB"/>
    <w:rsid w:val="00546EB8"/>
    <w:rsid w:val="00552A9D"/>
    <w:rsid w:val="005547DF"/>
    <w:rsid w:val="0056768B"/>
    <w:rsid w:val="00575FA0"/>
    <w:rsid w:val="005833D5"/>
    <w:rsid w:val="00595D96"/>
    <w:rsid w:val="0059692C"/>
    <w:rsid w:val="005C0BBB"/>
    <w:rsid w:val="005C6AE3"/>
    <w:rsid w:val="00601238"/>
    <w:rsid w:val="0060142A"/>
    <w:rsid w:val="00615351"/>
    <w:rsid w:val="00653FEC"/>
    <w:rsid w:val="0065451D"/>
    <w:rsid w:val="00654B60"/>
    <w:rsid w:val="00660D47"/>
    <w:rsid w:val="0067074A"/>
    <w:rsid w:val="00671E3C"/>
    <w:rsid w:val="00674EF3"/>
    <w:rsid w:val="006813B8"/>
    <w:rsid w:val="0068251B"/>
    <w:rsid w:val="00683F3C"/>
    <w:rsid w:val="006848FF"/>
    <w:rsid w:val="00687868"/>
    <w:rsid w:val="006A31D9"/>
    <w:rsid w:val="006A659E"/>
    <w:rsid w:val="006A7F52"/>
    <w:rsid w:val="006D1870"/>
    <w:rsid w:val="006D7242"/>
    <w:rsid w:val="006F50B1"/>
    <w:rsid w:val="007065D6"/>
    <w:rsid w:val="00714E5C"/>
    <w:rsid w:val="0072042B"/>
    <w:rsid w:val="00733AAF"/>
    <w:rsid w:val="007349C2"/>
    <w:rsid w:val="007826E4"/>
    <w:rsid w:val="00784E5A"/>
    <w:rsid w:val="00794AEE"/>
    <w:rsid w:val="007A1490"/>
    <w:rsid w:val="007B0BF4"/>
    <w:rsid w:val="007B1264"/>
    <w:rsid w:val="007B5EA3"/>
    <w:rsid w:val="007C16F5"/>
    <w:rsid w:val="007E132D"/>
    <w:rsid w:val="007E1606"/>
    <w:rsid w:val="007F4512"/>
    <w:rsid w:val="00821B54"/>
    <w:rsid w:val="00821E5D"/>
    <w:rsid w:val="00822597"/>
    <w:rsid w:val="008258E8"/>
    <w:rsid w:val="008334D5"/>
    <w:rsid w:val="008351E9"/>
    <w:rsid w:val="00840975"/>
    <w:rsid w:val="0084746D"/>
    <w:rsid w:val="00865B83"/>
    <w:rsid w:val="008718D2"/>
    <w:rsid w:val="0087295F"/>
    <w:rsid w:val="00876E6E"/>
    <w:rsid w:val="00877DC8"/>
    <w:rsid w:val="00886072"/>
    <w:rsid w:val="00894865"/>
    <w:rsid w:val="008A34E9"/>
    <w:rsid w:val="008C6578"/>
    <w:rsid w:val="008D1374"/>
    <w:rsid w:val="008D67FA"/>
    <w:rsid w:val="008E1F8F"/>
    <w:rsid w:val="008F5E25"/>
    <w:rsid w:val="009060ED"/>
    <w:rsid w:val="00920948"/>
    <w:rsid w:val="00920D55"/>
    <w:rsid w:val="00926076"/>
    <w:rsid w:val="00941203"/>
    <w:rsid w:val="00944D93"/>
    <w:rsid w:val="0094669D"/>
    <w:rsid w:val="00961469"/>
    <w:rsid w:val="00975A13"/>
    <w:rsid w:val="009A60F0"/>
    <w:rsid w:val="009A680E"/>
    <w:rsid w:val="009A7891"/>
    <w:rsid w:val="009B2577"/>
    <w:rsid w:val="009B3EB7"/>
    <w:rsid w:val="009C53E1"/>
    <w:rsid w:val="009D6213"/>
    <w:rsid w:val="009F65F3"/>
    <w:rsid w:val="00A0214C"/>
    <w:rsid w:val="00A05FBC"/>
    <w:rsid w:val="00A17EF1"/>
    <w:rsid w:val="00A31D72"/>
    <w:rsid w:val="00A32B85"/>
    <w:rsid w:val="00A36EB7"/>
    <w:rsid w:val="00A46561"/>
    <w:rsid w:val="00A500A4"/>
    <w:rsid w:val="00A52517"/>
    <w:rsid w:val="00A65375"/>
    <w:rsid w:val="00A86ACD"/>
    <w:rsid w:val="00A9156A"/>
    <w:rsid w:val="00A91986"/>
    <w:rsid w:val="00A93519"/>
    <w:rsid w:val="00A943FB"/>
    <w:rsid w:val="00AA73E8"/>
    <w:rsid w:val="00AC55D1"/>
    <w:rsid w:val="00AC6510"/>
    <w:rsid w:val="00AE3AFF"/>
    <w:rsid w:val="00AF2D43"/>
    <w:rsid w:val="00AF64B9"/>
    <w:rsid w:val="00B01B58"/>
    <w:rsid w:val="00B06BC4"/>
    <w:rsid w:val="00B206B1"/>
    <w:rsid w:val="00B23715"/>
    <w:rsid w:val="00B307A6"/>
    <w:rsid w:val="00B31ADC"/>
    <w:rsid w:val="00B43C08"/>
    <w:rsid w:val="00B47659"/>
    <w:rsid w:val="00B52DBF"/>
    <w:rsid w:val="00B54D78"/>
    <w:rsid w:val="00B55136"/>
    <w:rsid w:val="00B66347"/>
    <w:rsid w:val="00B762C9"/>
    <w:rsid w:val="00B827E3"/>
    <w:rsid w:val="00BA5454"/>
    <w:rsid w:val="00BE64AE"/>
    <w:rsid w:val="00BF06B4"/>
    <w:rsid w:val="00C4757F"/>
    <w:rsid w:val="00C53DB0"/>
    <w:rsid w:val="00C72CD3"/>
    <w:rsid w:val="00C74069"/>
    <w:rsid w:val="00C82B81"/>
    <w:rsid w:val="00C944AD"/>
    <w:rsid w:val="00C95DD1"/>
    <w:rsid w:val="00CA03CC"/>
    <w:rsid w:val="00CA4DDD"/>
    <w:rsid w:val="00CA6152"/>
    <w:rsid w:val="00CB2B5C"/>
    <w:rsid w:val="00CC2FFE"/>
    <w:rsid w:val="00CC7CCA"/>
    <w:rsid w:val="00CD3AA7"/>
    <w:rsid w:val="00CE6422"/>
    <w:rsid w:val="00D14566"/>
    <w:rsid w:val="00D15E35"/>
    <w:rsid w:val="00D16703"/>
    <w:rsid w:val="00D36969"/>
    <w:rsid w:val="00D40F4E"/>
    <w:rsid w:val="00D43D1F"/>
    <w:rsid w:val="00D5679F"/>
    <w:rsid w:val="00D704C5"/>
    <w:rsid w:val="00D75A9B"/>
    <w:rsid w:val="00D76894"/>
    <w:rsid w:val="00D82AE7"/>
    <w:rsid w:val="00DA4F82"/>
    <w:rsid w:val="00DB3F3F"/>
    <w:rsid w:val="00DB73FC"/>
    <w:rsid w:val="00DC5C7D"/>
    <w:rsid w:val="00DD16C5"/>
    <w:rsid w:val="00DE35EB"/>
    <w:rsid w:val="00DE6930"/>
    <w:rsid w:val="00E207BB"/>
    <w:rsid w:val="00E2304D"/>
    <w:rsid w:val="00E26828"/>
    <w:rsid w:val="00E3363B"/>
    <w:rsid w:val="00E33704"/>
    <w:rsid w:val="00E36721"/>
    <w:rsid w:val="00E5769E"/>
    <w:rsid w:val="00E6320B"/>
    <w:rsid w:val="00E72340"/>
    <w:rsid w:val="00E855C2"/>
    <w:rsid w:val="00E85A97"/>
    <w:rsid w:val="00E90330"/>
    <w:rsid w:val="00E90B27"/>
    <w:rsid w:val="00E94A8B"/>
    <w:rsid w:val="00E94CAA"/>
    <w:rsid w:val="00E95296"/>
    <w:rsid w:val="00EA0877"/>
    <w:rsid w:val="00EA5C17"/>
    <w:rsid w:val="00EA6A9F"/>
    <w:rsid w:val="00EA7DC3"/>
    <w:rsid w:val="00EB1C2E"/>
    <w:rsid w:val="00EE42DE"/>
    <w:rsid w:val="00EF2A15"/>
    <w:rsid w:val="00F23AAD"/>
    <w:rsid w:val="00F44765"/>
    <w:rsid w:val="00F47B9C"/>
    <w:rsid w:val="00F5073A"/>
    <w:rsid w:val="00F61603"/>
    <w:rsid w:val="00F65201"/>
    <w:rsid w:val="00F654EB"/>
    <w:rsid w:val="00F7676C"/>
    <w:rsid w:val="00FD1AC7"/>
    <w:rsid w:val="00FD6D81"/>
    <w:rsid w:val="00FE2FB7"/>
    <w:rsid w:val="00FE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7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4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213235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9542"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0" w:color="E6E6E7"/>
            <w:bottom w:val="single" w:sz="36" w:space="0" w:color="E6E6E7"/>
            <w:right w:val="single" w:sz="18" w:space="0" w:color="E6E6E7"/>
          </w:divBdr>
          <w:divsChild>
            <w:div w:id="150708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06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hyperlink" Target="mailto:Berthold.Juettner@schulergroup.com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schulergroup.com/Power_Line_S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wirth-gmbh.com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ygebgQvJdAA&amp;feature=player_detailpag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chulergroup.com" TargetMode="Externa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hyperlink" Target="http://www.schulergroup.com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5</Pages>
  <Words>854</Words>
  <Characters>6114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6955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12</cp:revision>
  <cp:lastPrinted>2014-01-15T15:59:00Z</cp:lastPrinted>
  <dcterms:created xsi:type="dcterms:W3CDTF">2015-05-22T11:48:00Z</dcterms:created>
  <dcterms:modified xsi:type="dcterms:W3CDTF">2015-07-13T08:47:00Z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