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66-7789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FF485C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8" w:history="1"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Simon.Scherrenbacher@</w:t>
              </w:r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4C4B30" w:rsidRDefault="00FF485C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476D9C" w:rsidRDefault="00ED1D92" w:rsidP="00365A9E">
      <w:pPr>
        <w:pStyle w:val="berschrift1"/>
        <w:rPr>
          <w:sz w:val="2"/>
        </w:rPr>
      </w:pPr>
      <w:r>
        <w:t>Potentiale im gesamten</w:t>
      </w:r>
      <w:r w:rsidR="00C32AF4">
        <w:t xml:space="preserve"> </w:t>
      </w:r>
      <w:r w:rsidR="00ED2119">
        <w:t>Pr</w:t>
      </w:r>
      <w:r w:rsidR="007C6371">
        <w:t>oduktions</w:t>
      </w:r>
      <w:r w:rsidR="00ED2119">
        <w:t>werk</w:t>
      </w:r>
      <w:r w:rsidR="00C32AF4">
        <w:t xml:space="preserve"> </w:t>
      </w:r>
      <w:r>
        <w:t>heben</w:t>
      </w:r>
    </w:p>
    <w:p w:rsidR="006A31D9" w:rsidRPr="00ED1D92" w:rsidRDefault="00ED1D92" w:rsidP="00ED1D92">
      <w:pPr>
        <w:pStyle w:val="berschrift2"/>
      </w:pPr>
      <w:r>
        <w:t>Zusammen</w:t>
      </w:r>
      <w:r w:rsidR="00C32AF4">
        <w:t xml:space="preserve"> mit der</w:t>
      </w:r>
      <w:r>
        <w:t xml:space="preserve"> </w:t>
      </w:r>
      <w:r w:rsidR="00C32AF4">
        <w:t>Staufen AG</w:t>
      </w:r>
      <w:r>
        <w:t xml:space="preserve"> </w:t>
      </w:r>
      <w:r w:rsidR="001C7673">
        <w:t>deckt</w:t>
      </w:r>
      <w:r w:rsidR="00FE0692">
        <w:t xml:space="preserve"> </w:t>
      </w:r>
      <w:r>
        <w:t xml:space="preserve">der Schuler Service </w:t>
      </w:r>
      <w:r w:rsidR="00FE0692">
        <w:br/>
      </w:r>
      <w:r>
        <w:t>nun die Optimierung der ganzen Pro</w:t>
      </w:r>
      <w:r w:rsidR="00BE3F16">
        <w:t>zes</w:t>
      </w:r>
      <w:r>
        <w:t>skette</w:t>
      </w:r>
      <w:r w:rsidR="001C7673">
        <w:t xml:space="preserve"> ab</w:t>
      </w:r>
    </w:p>
    <w:p w:rsidR="00476D9C" w:rsidRPr="00476D9C" w:rsidRDefault="00476D9C" w:rsidP="00476D9C"/>
    <w:p w:rsidR="00524C8D" w:rsidRDefault="00C82B81" w:rsidP="00C82B81">
      <w:r>
        <w:rPr>
          <w:i/>
        </w:rPr>
        <w:t>Göppingen, XX</w:t>
      </w:r>
      <w:r w:rsidR="005833D5">
        <w:rPr>
          <w:i/>
        </w:rPr>
        <w:t>.</w:t>
      </w:r>
      <w:r w:rsidR="00C32AF4">
        <w:rPr>
          <w:i/>
        </w:rPr>
        <w:t>04</w:t>
      </w:r>
      <w:r w:rsidR="005833D5" w:rsidRPr="005833D5">
        <w:rPr>
          <w:i/>
        </w:rPr>
        <w:t>.201</w:t>
      </w:r>
      <w:r w:rsidR="005833D5">
        <w:rPr>
          <w:i/>
        </w:rPr>
        <w:t>4</w:t>
      </w:r>
      <w:r w:rsidR="005833D5" w:rsidRPr="005833D5">
        <w:rPr>
          <w:i/>
        </w:rPr>
        <w:t xml:space="preserve"> </w:t>
      </w:r>
      <w:r w:rsidR="000F2F77">
        <w:t>–</w:t>
      </w:r>
      <w:r w:rsidR="005833D5">
        <w:t xml:space="preserve"> </w:t>
      </w:r>
      <w:r w:rsidR="00524C8D">
        <w:t xml:space="preserve">Schon heute </w:t>
      </w:r>
      <w:r w:rsidR="00FE0692">
        <w:t xml:space="preserve">stellt </w:t>
      </w:r>
      <w:r w:rsidR="00524C8D">
        <w:t xml:space="preserve">der Schuler Service </w:t>
      </w:r>
      <w:r w:rsidR="00E670D2">
        <w:t xml:space="preserve">ein umfassendes Angebot </w:t>
      </w:r>
      <w:r w:rsidR="00063056">
        <w:t xml:space="preserve">zur Verfügung, </w:t>
      </w:r>
      <w:r w:rsidR="00524C8D">
        <w:t xml:space="preserve">um das </w:t>
      </w:r>
      <w:r w:rsidR="0083475A">
        <w:t>Maximum</w:t>
      </w:r>
      <w:r w:rsidR="00524C8D">
        <w:t xml:space="preserve"> aus einer </w:t>
      </w:r>
      <w:r w:rsidR="00E670D2">
        <w:t>Pressena</w:t>
      </w:r>
      <w:r w:rsidR="00524C8D">
        <w:t>nlage herauszuholen</w:t>
      </w:r>
      <w:r w:rsidR="0083475A">
        <w:t>:</w:t>
      </w:r>
      <w:r w:rsidR="00524C8D">
        <w:t xml:space="preserve"> </w:t>
      </w:r>
      <w:r w:rsidR="00E670D2">
        <w:t xml:space="preserve">Maßnahmen zur </w:t>
      </w:r>
      <w:r w:rsidR="00AD5400">
        <w:t xml:space="preserve">Erhöhung </w:t>
      </w:r>
      <w:r w:rsidR="00524C8D">
        <w:t xml:space="preserve">der </w:t>
      </w:r>
      <w:r w:rsidR="00AD5400">
        <w:t>Ausbringung</w:t>
      </w:r>
      <w:r w:rsidR="00ED1D92">
        <w:t>sleistung</w:t>
      </w:r>
      <w:r w:rsidR="00E670D2">
        <w:t>, der Prozes</w:t>
      </w:r>
      <w:r w:rsidR="00FE0692">
        <w:t>s</w:t>
      </w:r>
      <w:r w:rsidR="00E670D2">
        <w:t>sicherheit, der Teilequalität</w:t>
      </w:r>
      <w:r w:rsidR="00FE0692">
        <w:t xml:space="preserve"> </w:t>
      </w:r>
      <w:r w:rsidR="0083475A">
        <w:t>und</w:t>
      </w:r>
      <w:r w:rsidR="00FE0692">
        <w:t xml:space="preserve"> der</w:t>
      </w:r>
      <w:r w:rsidR="00ED1D92">
        <w:t xml:space="preserve"> </w:t>
      </w:r>
      <w:r w:rsidR="00AD5400">
        <w:t>Energie-Effizienz</w:t>
      </w:r>
      <w:r w:rsidR="00E670D2">
        <w:t>.</w:t>
      </w:r>
      <w:r w:rsidR="00ED1D92">
        <w:t xml:space="preserve"> </w:t>
      </w:r>
      <w:r w:rsidR="00E321FF">
        <w:t xml:space="preserve"> </w:t>
      </w:r>
      <w:r w:rsidR="00E670D2">
        <w:t>Dies wird erreicht</w:t>
      </w:r>
      <w:r w:rsidR="00C0442E">
        <w:t xml:space="preserve"> </w:t>
      </w:r>
      <w:r w:rsidR="00E670D2">
        <w:t xml:space="preserve">durch die Nachrüstung von innovativen </w:t>
      </w:r>
      <w:r w:rsidR="00ED1D92">
        <w:t xml:space="preserve">Komponenten </w:t>
      </w:r>
      <w:r w:rsidR="00E321FF">
        <w:t xml:space="preserve">und nicht zuletzt die </w:t>
      </w:r>
      <w:r w:rsidR="007304B1">
        <w:t xml:space="preserve">zielgerichtete </w:t>
      </w:r>
      <w:r w:rsidR="0083475A">
        <w:t xml:space="preserve">Schulung von </w:t>
      </w:r>
      <w:r w:rsidR="00AD5400">
        <w:t>Bediener</w:t>
      </w:r>
      <w:r w:rsidR="0083475A">
        <w:t>n</w:t>
      </w:r>
      <w:r w:rsidR="00AD5400">
        <w:t xml:space="preserve"> und Instandhalter</w:t>
      </w:r>
      <w:r w:rsidR="0083475A">
        <w:t>n.</w:t>
      </w:r>
      <w:r w:rsidR="00AD5400">
        <w:t xml:space="preserve"> </w:t>
      </w:r>
      <w:r w:rsidR="00524C8D">
        <w:t xml:space="preserve">Dank </w:t>
      </w:r>
      <w:r w:rsidR="009739A8">
        <w:t xml:space="preserve"> </w:t>
      </w:r>
      <w:r w:rsidR="00524C8D">
        <w:t xml:space="preserve">einer Kooperation mit </w:t>
      </w:r>
      <w:r w:rsidR="007304B1">
        <w:t>den Produkt</w:t>
      </w:r>
      <w:r w:rsidR="00FE0692">
        <w:t>ions</w:t>
      </w:r>
      <w:r w:rsidR="007304B1">
        <w:t>spezialisten</w:t>
      </w:r>
      <w:r w:rsidR="00FE0692">
        <w:t xml:space="preserve"> </w:t>
      </w:r>
      <w:r w:rsidR="007304B1">
        <w:t xml:space="preserve">der </w:t>
      </w:r>
      <w:r w:rsidR="00524C8D">
        <w:t xml:space="preserve">Staufen AG </w:t>
      </w:r>
      <w:r w:rsidR="0083475A">
        <w:t xml:space="preserve">kann der Schuler Service nun auch bei der Optimierung jener Prozesse helfen, die der Maschine vor- und nachgelagert sind: </w:t>
      </w:r>
      <w:r w:rsidR="00D0224D">
        <w:t xml:space="preserve">auf dem ganzen Weg </w:t>
      </w:r>
      <w:r w:rsidR="0083475A">
        <w:t>vom Rohmaterial- bis zum Fertigteile-Lager.</w:t>
      </w:r>
    </w:p>
    <w:p w:rsidR="0083475A" w:rsidRDefault="0083475A" w:rsidP="00C82B81"/>
    <w:p w:rsidR="00524C8D" w:rsidRDefault="009A60C9" w:rsidP="00C82B81">
      <w:r>
        <w:t>„</w:t>
      </w:r>
      <w:r w:rsidR="000F6883">
        <w:t xml:space="preserve">Wir wollen unsere Kunden beim </w:t>
      </w:r>
      <w:r>
        <w:t xml:space="preserve">Erreichen </w:t>
      </w:r>
      <w:r w:rsidR="00AA379A">
        <w:t>Ihrer Ziele bestmöglich unterstützen</w:t>
      </w:r>
      <w:r w:rsidR="00B85636">
        <w:t>“, sagt Geschäftsführer Axel Meyer, der</w:t>
      </w:r>
      <w:r w:rsidR="00AA379A">
        <w:t xml:space="preserve"> den </w:t>
      </w:r>
      <w:r w:rsidR="00B85636">
        <w:t>Service bei Schuler</w:t>
      </w:r>
      <w:r>
        <w:t xml:space="preserve"> </w:t>
      </w:r>
      <w:r w:rsidR="00AA379A">
        <w:t>verantwortet</w:t>
      </w:r>
      <w:r w:rsidR="00B85636">
        <w:t xml:space="preserve">. „Durch die Kooperation mit der Staufen AG </w:t>
      </w:r>
      <w:r w:rsidR="0083475A">
        <w:t xml:space="preserve">sind </w:t>
      </w:r>
      <w:r w:rsidR="00B85636">
        <w:t xml:space="preserve">wir </w:t>
      </w:r>
      <w:r w:rsidR="0083475A">
        <w:t xml:space="preserve">nun in der Lage, </w:t>
      </w:r>
      <w:r w:rsidR="00AA379A">
        <w:t xml:space="preserve">unseren Kunden </w:t>
      </w:r>
      <w:r w:rsidR="0083475A">
        <w:t>aus einer Hand</w:t>
      </w:r>
      <w:r w:rsidR="00551B26">
        <w:t xml:space="preserve"> </w:t>
      </w:r>
      <w:r w:rsidR="00886764">
        <w:t xml:space="preserve">weltweit </w:t>
      </w:r>
      <w:r w:rsidR="00551B26">
        <w:t>Beratung und</w:t>
      </w:r>
      <w:r w:rsidR="0083475A">
        <w:t xml:space="preserve"> Lösungen </w:t>
      </w:r>
      <w:r w:rsidR="00030E9A">
        <w:t xml:space="preserve">anzubieten und zusammen mit den </w:t>
      </w:r>
      <w:r w:rsidR="00B14A20">
        <w:t xml:space="preserve">Betreibern </w:t>
      </w:r>
      <w:r w:rsidR="00AA379A">
        <w:t xml:space="preserve">wesentliche </w:t>
      </w:r>
      <w:r w:rsidR="00030E9A">
        <w:t>Potentiale zu heben</w:t>
      </w:r>
      <w:r w:rsidR="00B14A20">
        <w:t>.“</w:t>
      </w:r>
      <w:r w:rsidR="00892719">
        <w:t xml:space="preserve"> Das Angebot beschränkt sich dabei nicht nur auf Presswerke, sondern gilt überall dort, wo Metall umgeformt</w:t>
      </w:r>
      <w:r w:rsidR="0087587A">
        <w:t xml:space="preserve"> oder geschnitten wird –</w:t>
      </w:r>
      <w:r w:rsidR="00892719">
        <w:t xml:space="preserve"> sei es zur Produktion von Elektroblechen oder Metallverpackungen</w:t>
      </w:r>
      <w:r w:rsidR="0087587A">
        <w:t xml:space="preserve"> oder auch </w:t>
      </w:r>
      <w:r w:rsidR="00C20357">
        <w:t xml:space="preserve">etwa bei </w:t>
      </w:r>
      <w:proofErr w:type="spellStart"/>
      <w:r w:rsidR="00C20357">
        <w:t>Platinenschneidanlagen</w:t>
      </w:r>
      <w:proofErr w:type="spellEnd"/>
      <w:r w:rsidR="0087587A">
        <w:t>.</w:t>
      </w:r>
    </w:p>
    <w:p w:rsidR="00B85636" w:rsidRDefault="00B85636" w:rsidP="00C82B81"/>
    <w:p w:rsidR="00103353" w:rsidRDefault="005C1B80" w:rsidP="00C82B81">
      <w:r>
        <w:t>Die Staufen AG ist eine</w:t>
      </w:r>
      <w:r w:rsidR="00103353">
        <w:t xml:space="preserve"> der führenden</w:t>
      </w:r>
      <w:r w:rsidR="00196F67">
        <w:t xml:space="preserve"> Beratungsgesellschaften</w:t>
      </w:r>
      <w:r w:rsidR="009A60C9">
        <w:t xml:space="preserve"> </w:t>
      </w:r>
      <w:r w:rsidR="00033744">
        <w:t xml:space="preserve">für „Lean </w:t>
      </w:r>
      <w:proofErr w:type="spellStart"/>
      <w:r w:rsidR="00033744">
        <w:t>Production</w:t>
      </w:r>
      <w:proofErr w:type="spellEnd"/>
      <w:r w:rsidR="00033744">
        <w:t xml:space="preserve">“, also einer hocheffizienten </w:t>
      </w:r>
      <w:r w:rsidR="00B21FE5">
        <w:t>„schlanken</w:t>
      </w:r>
      <w:r w:rsidR="00033744">
        <w:t xml:space="preserve"> Fertigung“ mit minimalen</w:t>
      </w:r>
      <w:r w:rsidR="00B21FE5">
        <w:t xml:space="preserve"> Lagerbestände</w:t>
      </w:r>
      <w:r w:rsidR="00641F97">
        <w:t>n</w:t>
      </w:r>
      <w:r w:rsidR="00033744">
        <w:t xml:space="preserve"> und kurzen</w:t>
      </w:r>
      <w:r w:rsidR="00B21FE5">
        <w:t xml:space="preserve"> Durchlaufzeiten.</w:t>
      </w:r>
      <w:r w:rsidR="00044D7C">
        <w:t xml:space="preserve"> Mit Schuler-</w:t>
      </w:r>
      <w:r w:rsidR="00551B26">
        <w:t>Technologie</w:t>
      </w:r>
      <w:r w:rsidR="00044D7C">
        <w:t xml:space="preserve"> sind schon viele Voraussetzungen </w:t>
      </w:r>
      <w:r w:rsidR="00456A66">
        <w:t xml:space="preserve">dafür </w:t>
      </w:r>
      <w:r w:rsidR="00044D7C">
        <w:t xml:space="preserve">geschaffen. </w:t>
      </w:r>
      <w:r w:rsidR="00196F67">
        <w:t xml:space="preserve">Zusätzliches Optimierungspotential besteht </w:t>
      </w:r>
      <w:r w:rsidR="009A60C9">
        <w:t>häufig</w:t>
      </w:r>
      <w:r w:rsidR="00196F67">
        <w:t xml:space="preserve"> beim Materialflu</w:t>
      </w:r>
      <w:r w:rsidR="009A60C9">
        <w:t>ss</w:t>
      </w:r>
      <w:r w:rsidR="00196F67">
        <w:t xml:space="preserve"> zur Anlage</w:t>
      </w:r>
      <w:r w:rsidR="00F03652">
        <w:t>, beim Werkzeugwechsel oder in der Teile-Logistik</w:t>
      </w:r>
      <w:r w:rsidR="009A60C9">
        <w:t>, die sich an die Produktionsanlage anschließt</w:t>
      </w:r>
      <w:r w:rsidR="00196F67">
        <w:t>.</w:t>
      </w:r>
      <w:r w:rsidR="00F03652">
        <w:t xml:space="preserve"> </w:t>
      </w:r>
    </w:p>
    <w:p w:rsidR="007E1606" w:rsidRDefault="007E1606" w:rsidP="007E1606"/>
    <w:p w:rsidR="006E254D" w:rsidRDefault="00196F67" w:rsidP="006E254D">
      <w:pPr>
        <w:pStyle w:val="berschrift2"/>
      </w:pPr>
      <w:r>
        <w:t>Quick Check zur Bestandsaufnahme</w:t>
      </w:r>
    </w:p>
    <w:p w:rsidR="00EA3296" w:rsidRDefault="00196F67" w:rsidP="007E1606">
      <w:r>
        <w:t xml:space="preserve">Im Rahmen eines sogenannten Quick Checks untersuchen </w:t>
      </w:r>
      <w:r w:rsidR="00E214A4">
        <w:t xml:space="preserve">die Experten vom Schuler Service und der Staufen AG </w:t>
      </w:r>
      <w:r w:rsidR="003845FE">
        <w:t>detailliert</w:t>
      </w:r>
      <w:r w:rsidR="00E214A4">
        <w:t xml:space="preserve"> alle Abläufe </w:t>
      </w:r>
      <w:r w:rsidR="00D6267C">
        <w:t xml:space="preserve">sowie </w:t>
      </w:r>
      <w:r w:rsidR="006F5DF2">
        <w:t xml:space="preserve">die </w:t>
      </w:r>
      <w:r>
        <w:t>umfangreiche</w:t>
      </w:r>
      <w:r w:rsidR="006F5DF2">
        <w:t>n</w:t>
      </w:r>
      <w:r>
        <w:t xml:space="preserve"> </w:t>
      </w:r>
      <w:r w:rsidR="00D6267C">
        <w:t>Leistungsdaten</w:t>
      </w:r>
      <w:r>
        <w:t xml:space="preserve"> des </w:t>
      </w:r>
      <w:r w:rsidR="00D6267C">
        <w:t>Presswerk</w:t>
      </w:r>
      <w:r>
        <w:t>s</w:t>
      </w:r>
      <w:r w:rsidR="00D6267C">
        <w:t xml:space="preserve"> und erstellen auf dieser Grundlage einen Bericht mit Handlungsempfehlungen, die dann </w:t>
      </w:r>
      <w:r w:rsidR="003A4853">
        <w:t xml:space="preserve">in Abstimmung </w:t>
      </w:r>
      <w:r w:rsidR="00D6267C">
        <w:t>mit dem Kunden um</w:t>
      </w:r>
      <w:r w:rsidR="00022352">
        <w:t>ge</w:t>
      </w:r>
      <w:r w:rsidR="00D6267C">
        <w:t>setz</w:t>
      </w:r>
      <w:r w:rsidR="00022352">
        <w:t>t werden können</w:t>
      </w:r>
      <w:r w:rsidR="00E214A4">
        <w:t>.</w:t>
      </w:r>
      <w:r w:rsidR="00444D24">
        <w:t xml:space="preserve"> Die Maßnahmen reichen von </w:t>
      </w:r>
      <w:r w:rsidR="008F5FEE">
        <w:t xml:space="preserve">der </w:t>
      </w:r>
      <w:r w:rsidR="00E214A4">
        <w:t xml:space="preserve">Fertigungssteuerung </w:t>
      </w:r>
      <w:r w:rsidR="00444D24">
        <w:t xml:space="preserve">über eine Standardisierung des Werkzeugwechsels, bis hin zur </w:t>
      </w:r>
      <w:r w:rsidR="007C6371">
        <w:t>Optimierung der Logistik</w:t>
      </w:r>
      <w:r w:rsidR="00444D24">
        <w:t xml:space="preserve"> </w:t>
      </w:r>
      <w:r w:rsidR="00C23B16">
        <w:t xml:space="preserve">– immer mit der Absicht, </w:t>
      </w:r>
      <w:r w:rsidR="008F5FEE">
        <w:t xml:space="preserve">den gesamten Wertstrom getreu dem </w:t>
      </w:r>
      <w:r w:rsidR="007C6371">
        <w:t xml:space="preserve">„Lean </w:t>
      </w:r>
      <w:proofErr w:type="spellStart"/>
      <w:r w:rsidR="007C6371">
        <w:t>Production</w:t>
      </w:r>
      <w:proofErr w:type="spellEnd"/>
      <w:r w:rsidR="007C6371">
        <w:t xml:space="preserve">“-Gedanken </w:t>
      </w:r>
      <w:r w:rsidR="008F5FEE">
        <w:t>zu optimieren.</w:t>
      </w:r>
    </w:p>
    <w:p w:rsidR="006E254D" w:rsidRDefault="006E254D" w:rsidP="007E1606"/>
    <w:p w:rsidR="00EA3296" w:rsidRDefault="008F5FEE" w:rsidP="007E1606">
      <w:r>
        <w:t>Inzwischen wurden</w:t>
      </w:r>
      <w:r w:rsidR="006E254D">
        <w:t xml:space="preserve"> </w:t>
      </w:r>
      <w:r w:rsidR="00195E83">
        <w:t xml:space="preserve">bereits erste </w:t>
      </w:r>
      <w:r w:rsidR="00EB1000">
        <w:t>„</w:t>
      </w:r>
      <w:r w:rsidR="00195E83">
        <w:t>Quick Checks</w:t>
      </w:r>
      <w:r w:rsidR="00EB1000">
        <w:t>“</w:t>
      </w:r>
      <w:r w:rsidR="00195E83">
        <w:t xml:space="preserve"> in </w:t>
      </w:r>
      <w:r w:rsidR="00350787">
        <w:t xml:space="preserve">der Automobilindustrie </w:t>
      </w:r>
      <w:r>
        <w:t xml:space="preserve">erfolgreich </w:t>
      </w:r>
      <w:r w:rsidR="00195E83">
        <w:t xml:space="preserve">durchgeführt. </w:t>
      </w:r>
      <w:r w:rsidR="00265C19">
        <w:t xml:space="preserve">„Mit der Staufen AG und Schuler haben sich zwei Marktführer getroffen, die </w:t>
      </w:r>
      <w:r>
        <w:t xml:space="preserve">zusammen </w:t>
      </w:r>
      <w:r w:rsidR="00265C19">
        <w:t xml:space="preserve">einen echten Mehrwert bieten“, </w:t>
      </w:r>
      <w:r w:rsidR="00C20357">
        <w:t xml:space="preserve">fasst </w:t>
      </w:r>
      <w:r>
        <w:t>Schuler</w:t>
      </w:r>
      <w:r w:rsidR="006E254D">
        <w:t>-</w:t>
      </w:r>
      <w:r w:rsidR="00195E83">
        <w:t>Geschäftsführer Axel Meyer</w:t>
      </w:r>
      <w:r w:rsidR="00C20357">
        <w:t xml:space="preserve"> zusammen</w:t>
      </w:r>
      <w:r w:rsidR="00195E83">
        <w:t>.</w:t>
      </w:r>
      <w:r w:rsidR="00C20357">
        <w:t xml:space="preserve"> </w:t>
      </w:r>
      <w:r w:rsidR="00265C19">
        <w:t xml:space="preserve">„Wir unterstützen unsere Kunden dabei, </w:t>
      </w:r>
      <w:r w:rsidR="00C0442E">
        <w:t>I</w:t>
      </w:r>
      <w:r>
        <w:t xml:space="preserve">hre </w:t>
      </w:r>
      <w:r w:rsidR="00265C19">
        <w:t xml:space="preserve">Effizienz </w:t>
      </w:r>
      <w:r>
        <w:t xml:space="preserve">nachhaltig zu </w:t>
      </w:r>
      <w:r w:rsidR="00265C19">
        <w:t xml:space="preserve">steigern, und machen sie damit </w:t>
      </w:r>
      <w:r>
        <w:t xml:space="preserve">langfristig </w:t>
      </w:r>
      <w:r w:rsidR="00265C19">
        <w:t>erfolgreicher.“</w:t>
      </w:r>
    </w:p>
    <w:p w:rsidR="00E214A4" w:rsidRDefault="00E214A4" w:rsidP="007E1606"/>
    <w:p w:rsidR="00E214A4" w:rsidRDefault="00E214A4" w:rsidP="007E1606"/>
    <w:p w:rsidR="00E30716" w:rsidRDefault="00E30716">
      <w:pPr>
        <w:spacing w:line="240" w:lineRule="auto"/>
        <w:rPr>
          <w:rFonts w:cs="Arial"/>
          <w:b/>
        </w:rPr>
      </w:pPr>
      <w:r>
        <w:br w:type="page"/>
      </w:r>
    </w:p>
    <w:p w:rsidR="007E1606" w:rsidRDefault="007E1606" w:rsidP="000E228F">
      <w:pPr>
        <w:pStyle w:val="berschrift3"/>
      </w:pPr>
      <w:r>
        <w:lastRenderedPageBreak/>
        <w:t>Bildunterschriften</w:t>
      </w:r>
    </w:p>
    <w:p w:rsidR="00C82B81" w:rsidRDefault="007E1606" w:rsidP="007E1606">
      <w:r>
        <w:t xml:space="preserve">Bild1.jpg: </w:t>
      </w:r>
      <w:r w:rsidR="00B60B73">
        <w:t>Axel Meyer, Gesc</w:t>
      </w:r>
      <w:r w:rsidR="00D82B3F">
        <w:t xml:space="preserve">häftsführer des Schuler Service: „Wir </w:t>
      </w:r>
      <w:r w:rsidR="00335A2A">
        <w:t>steigern die Effizienz unserer Kunden</w:t>
      </w:r>
      <w:r w:rsidR="00193FBC">
        <w:t xml:space="preserve"> nachhaltig</w:t>
      </w:r>
      <w:r w:rsidR="00335A2A">
        <w:t xml:space="preserve"> und machen sie damit </w:t>
      </w:r>
      <w:r w:rsidR="00193FBC">
        <w:t xml:space="preserve">langfristig </w:t>
      </w:r>
      <w:r w:rsidR="00D82B9A">
        <w:t>erfolgreicher</w:t>
      </w:r>
      <w:r w:rsidR="00D82B3F">
        <w:t>.“</w:t>
      </w:r>
    </w:p>
    <w:p w:rsidR="005833D5" w:rsidRDefault="007E1606" w:rsidP="007E1606">
      <w:r>
        <w:t xml:space="preserve">Bild2.jpg: </w:t>
      </w:r>
      <w:r w:rsidR="00D64E28">
        <w:t xml:space="preserve">Der Schuler Service </w:t>
      </w:r>
      <w:r w:rsidR="00D82B9A">
        <w:t>kann</w:t>
      </w:r>
      <w:r w:rsidR="00D64E28">
        <w:t xml:space="preserve"> </w:t>
      </w:r>
      <w:bookmarkStart w:id="0" w:name="_GoBack"/>
      <w:bookmarkEnd w:id="0"/>
      <w:r w:rsidR="00D64E28">
        <w:t xml:space="preserve">dank einer Kooperation mit der Staufen AG </w:t>
      </w:r>
      <w:r w:rsidR="00D82B9A">
        <w:t>nun die ganze Prozesskette im Produktionswerk optimieren</w:t>
      </w:r>
      <w:r w:rsidR="00D64E28">
        <w:t>.</w:t>
      </w:r>
    </w:p>
    <w:p w:rsidR="009B2577" w:rsidRDefault="009B2577" w:rsidP="007E1606"/>
    <w:p w:rsidR="005833D5" w:rsidRPr="005833D5" w:rsidRDefault="005833D5" w:rsidP="005833D5">
      <w:pPr>
        <w:rPr>
          <w:i/>
        </w:rPr>
      </w:pPr>
      <w:r w:rsidRPr="005833D5">
        <w:rPr>
          <w:i/>
        </w:rPr>
        <w:t>Als Bildquelle bitte Schuler angeben.</w:t>
      </w:r>
    </w:p>
    <w:p w:rsidR="00A52517" w:rsidRDefault="00A52517">
      <w:pPr>
        <w:spacing w:line="240" w:lineRule="auto"/>
        <w:rPr>
          <w:rFonts w:cs="Arial"/>
        </w:rPr>
      </w:pP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7A1C87" w:rsidRPr="007A1C87" w:rsidRDefault="007A1C87" w:rsidP="008E1F8F">
      <w:pPr>
        <w:pBdr>
          <w:top w:val="single" w:sz="4" w:space="1" w:color="auto"/>
        </w:pBdr>
        <w:spacing w:line="240" w:lineRule="auto"/>
        <w:jc w:val="both"/>
        <w:rPr>
          <w:b/>
          <w:i/>
        </w:rPr>
      </w:pPr>
      <w:r w:rsidRPr="007A1C87">
        <w:rPr>
          <w:b/>
          <w:i/>
        </w:rPr>
        <w:t xml:space="preserve">Über die Staufen AG – </w:t>
      </w:r>
      <w:hyperlink r:id="rId10" w:history="1">
        <w:r w:rsidRPr="007A1C87">
          <w:rPr>
            <w:rStyle w:val="Hyperlink"/>
            <w:b/>
            <w:i/>
          </w:rPr>
          <w:t>www.staufen.ag</w:t>
        </w:r>
      </w:hyperlink>
    </w:p>
    <w:p w:rsidR="007A1C87" w:rsidRPr="007A1C87" w:rsidRDefault="005F5428" w:rsidP="005F5428">
      <w:pPr>
        <w:pBdr>
          <w:top w:val="single" w:sz="4" w:space="1" w:color="auto"/>
        </w:pBdr>
        <w:spacing w:line="240" w:lineRule="auto"/>
        <w:jc w:val="both"/>
        <w:rPr>
          <w:i/>
        </w:rPr>
      </w:pPr>
      <w:r>
        <w:rPr>
          <w:i/>
        </w:rPr>
        <w:t xml:space="preserve">Die </w:t>
      </w:r>
      <w:r w:rsidRPr="005F5428">
        <w:rPr>
          <w:i/>
        </w:rPr>
        <w:t>Staufen</w:t>
      </w:r>
      <w:r>
        <w:rPr>
          <w:i/>
        </w:rPr>
        <w:t xml:space="preserve"> AG mit Hauptsitz in </w:t>
      </w:r>
      <w:proofErr w:type="spellStart"/>
      <w:r>
        <w:rPr>
          <w:i/>
        </w:rPr>
        <w:t>Köngen</w:t>
      </w:r>
      <w:proofErr w:type="spellEnd"/>
      <w:r>
        <w:rPr>
          <w:i/>
        </w:rPr>
        <w:t xml:space="preserve"> versteht sich als „</w:t>
      </w:r>
      <w:r w:rsidRPr="005F5428">
        <w:rPr>
          <w:i/>
        </w:rPr>
        <w:t>Lean Transformer</w:t>
      </w:r>
      <w:r>
        <w:rPr>
          <w:i/>
        </w:rPr>
        <w:t>“ und hilft Unternehmen bei Neuausrichtungen sowie bei der Perfektionierung von Unternehmensfunktionen</w:t>
      </w:r>
      <w:r w:rsidRPr="005F5428">
        <w:rPr>
          <w:i/>
        </w:rPr>
        <w:t>.</w:t>
      </w:r>
      <w:r>
        <w:rPr>
          <w:i/>
        </w:rPr>
        <w:t xml:space="preserve"> Ziel der Berater ist</w:t>
      </w:r>
      <w:r w:rsidRPr="005F5428">
        <w:rPr>
          <w:i/>
        </w:rPr>
        <w:t xml:space="preserve"> die kontinuierliche Verbesserung </w:t>
      </w:r>
      <w:r>
        <w:rPr>
          <w:i/>
        </w:rPr>
        <w:t xml:space="preserve">von Wertschöpfung nach </w:t>
      </w:r>
      <w:r w:rsidR="00C23B16">
        <w:rPr>
          <w:i/>
        </w:rPr>
        <w:t>„</w:t>
      </w:r>
      <w:r w:rsidRPr="005F5428">
        <w:rPr>
          <w:i/>
        </w:rPr>
        <w:t>Lean</w:t>
      </w:r>
      <w:r w:rsidR="00C23B16">
        <w:rPr>
          <w:i/>
        </w:rPr>
        <w:t>“-</w:t>
      </w:r>
      <w:r w:rsidRPr="005F5428">
        <w:rPr>
          <w:i/>
        </w:rPr>
        <w:t>Prinzipien</w:t>
      </w:r>
      <w:r>
        <w:rPr>
          <w:i/>
        </w:rPr>
        <w:t>, wodurch</w:t>
      </w:r>
      <w:r w:rsidRPr="005F5428">
        <w:rPr>
          <w:i/>
        </w:rPr>
        <w:t xml:space="preserve"> Verschwendung</w:t>
      </w:r>
      <w:r>
        <w:rPr>
          <w:i/>
        </w:rPr>
        <w:t xml:space="preserve"> vermieden</w:t>
      </w:r>
      <w:r w:rsidRPr="005F5428">
        <w:rPr>
          <w:i/>
        </w:rPr>
        <w:t xml:space="preserve">, Produktivität erhöht </w:t>
      </w:r>
      <w:r>
        <w:rPr>
          <w:i/>
        </w:rPr>
        <w:t xml:space="preserve">und Produktqualität verbessert wird. </w:t>
      </w:r>
      <w:r w:rsidR="00BD22DF">
        <w:rPr>
          <w:i/>
        </w:rPr>
        <w:t>Eine eigene</w:t>
      </w:r>
      <w:r>
        <w:rPr>
          <w:i/>
        </w:rPr>
        <w:t xml:space="preserve"> </w:t>
      </w:r>
      <w:r w:rsidRPr="005F5428">
        <w:rPr>
          <w:i/>
        </w:rPr>
        <w:t xml:space="preserve">Akademie </w:t>
      </w:r>
      <w:r>
        <w:rPr>
          <w:i/>
        </w:rPr>
        <w:t>bietet dazu die professionelle</w:t>
      </w:r>
      <w:r w:rsidRPr="005F5428">
        <w:rPr>
          <w:i/>
        </w:rPr>
        <w:t xml:space="preserve"> Weiterbildung von Führungskräften und Mitarbeitern </w:t>
      </w:r>
      <w:r>
        <w:rPr>
          <w:i/>
        </w:rPr>
        <w:t>an</w:t>
      </w:r>
      <w:r w:rsidRPr="005F5428">
        <w:rPr>
          <w:i/>
        </w:rPr>
        <w:t xml:space="preserve">. </w:t>
      </w:r>
      <w:r w:rsidR="00BD22DF">
        <w:rPr>
          <w:i/>
        </w:rPr>
        <w:t>Die Staufen AG ist mit rund 200 Mitarbeitern an 13 Standorten in Europa, China, USA und Brasilien vertreten</w:t>
      </w:r>
      <w:r w:rsidR="00472D9E">
        <w:rPr>
          <w:i/>
        </w:rPr>
        <w:t xml:space="preserve"> und erzielte 2014 einen Umsatz von etwa 45 Millionen Euro</w:t>
      </w:r>
      <w:r w:rsidR="00BD22DF">
        <w:rPr>
          <w:i/>
        </w:rPr>
        <w:t>.</w:t>
      </w:r>
    </w:p>
    <w:p w:rsidR="007A1C87" w:rsidRDefault="007A1C87" w:rsidP="008E1F8F">
      <w:pPr>
        <w:pBdr>
          <w:top w:val="single" w:sz="4" w:space="1" w:color="auto"/>
        </w:pBdr>
        <w:spacing w:line="240" w:lineRule="auto"/>
        <w:jc w:val="both"/>
      </w:pPr>
    </w:p>
    <w:p w:rsidR="007A1C87" w:rsidRPr="00AF64B9" w:rsidRDefault="007A1C87" w:rsidP="008E1F8F">
      <w:pPr>
        <w:pBdr>
          <w:top w:val="single" w:sz="4" w:space="1" w:color="auto"/>
        </w:pBdr>
        <w:spacing w:line="240" w:lineRule="auto"/>
        <w:jc w:val="both"/>
      </w:pPr>
    </w:p>
    <w:p w:rsidR="009C53E1" w:rsidRDefault="009C53E1" w:rsidP="009C53E1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1" w:history="1">
        <w:r w:rsidRPr="00D808EA">
          <w:rPr>
            <w:rStyle w:val="Hyperlink"/>
            <w:b/>
            <w:i/>
          </w:rPr>
          <w:t>www.schulergroup.com</w:t>
        </w:r>
      </w:hyperlink>
    </w:p>
    <w:p w:rsidR="00A52517" w:rsidRPr="009C53E1" w:rsidRDefault="009C53E1" w:rsidP="009C53E1">
      <w:pPr>
        <w:spacing w:line="240" w:lineRule="auto"/>
        <w:ind w:right="-15"/>
        <w:jc w:val="both"/>
        <w:outlineLvl w:val="0"/>
        <w:rPr>
          <w:i/>
        </w:rPr>
      </w:pPr>
      <w:r w:rsidRPr="001B1B07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</w:t>
      </w:r>
      <w:r>
        <w:rPr>
          <w:i/>
        </w:rPr>
        <w:t xml:space="preserve"> </w:t>
      </w:r>
      <w:r w:rsidRPr="001B1B07">
        <w:rPr>
          <w:i/>
        </w:rPr>
        <w:t>-zulieferer sowie Unternehmen aus der Schmiede-, Hausgeräte-, Verpackungs-, Energie- und Elektroindustrie. Schuler ist führend bei Münzprägepressen und realisiert Systemlösung für Luft- und Raumfahrt, den Schienenverke</w:t>
      </w:r>
      <w:r>
        <w:rPr>
          <w:i/>
        </w:rPr>
        <w:t xml:space="preserve">hr und die Großrohr-Fertigung. </w:t>
      </w:r>
      <w:r w:rsidRPr="00AF64B9">
        <w:rPr>
          <w:i/>
        </w:rPr>
        <w:t>Im Geschäftsjahr 201</w:t>
      </w:r>
      <w:r>
        <w:rPr>
          <w:i/>
        </w:rPr>
        <w:t xml:space="preserve">4 </w:t>
      </w:r>
      <w:r w:rsidRPr="00AF64B9">
        <w:rPr>
          <w:i/>
        </w:rPr>
        <w:t>erzielte Schuler einen Umsatz von 1</w:t>
      </w:r>
      <w:r>
        <w:rPr>
          <w:i/>
        </w:rPr>
        <w:t>,</w:t>
      </w:r>
      <w:r w:rsidRPr="00AF64B9">
        <w:rPr>
          <w:i/>
        </w:rPr>
        <w:t>18 Mill</w:t>
      </w:r>
      <w:r>
        <w:rPr>
          <w:i/>
        </w:rPr>
        <w:t xml:space="preserve">iarden </w:t>
      </w:r>
      <w:r w:rsidRPr="00AF64B9">
        <w:rPr>
          <w:i/>
        </w:rPr>
        <w:t>Euro.</w:t>
      </w:r>
      <w:r>
        <w:rPr>
          <w:i/>
        </w:rPr>
        <w:t xml:space="preserve"> </w:t>
      </w:r>
      <w:r w:rsidRPr="001B1B07">
        <w:rPr>
          <w:i/>
        </w:rPr>
        <w:t>Schuler ist in 40 Ländern mit rund 5.400 Mitarbeitern präsent und gehört mehrheitlich zur österreichischen ANDRITZ-Gruppe.</w:t>
      </w:r>
    </w:p>
    <w:sectPr w:rsidR="00A52517" w:rsidRPr="009C53E1" w:rsidSect="007E1606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85C" w:rsidRDefault="00FF485C" w:rsidP="007E132D">
      <w:r>
        <w:separator/>
      </w:r>
    </w:p>
    <w:p w:rsidR="00FF485C" w:rsidRDefault="00FF485C" w:rsidP="007E132D"/>
  </w:endnote>
  <w:endnote w:type="continuationSeparator" w:id="0">
    <w:p w:rsidR="00FF485C" w:rsidRDefault="00FF485C" w:rsidP="007E132D">
      <w:r>
        <w:continuationSeparator/>
      </w:r>
    </w:p>
    <w:p w:rsidR="00FF485C" w:rsidRDefault="00FF485C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uler DIN Offc Pro">
    <w:altName w:val="Segoe Script"/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EF" w:rsidRDefault="004B6CEF"/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79"/>
    </w:tblGrid>
    <w:tr w:rsidR="00377DED" w:rsidRPr="007E1606" w:rsidTr="004B6CEF">
      <w:trPr>
        <w:trHeight w:hRule="exact" w:val="792"/>
      </w:trPr>
      <w:tc>
        <w:tcPr>
          <w:tcW w:w="2379" w:type="dxa"/>
          <w:shd w:val="clear" w:color="auto" w:fill="auto"/>
        </w:tcPr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377DED" w:rsidRPr="007E1606" w:rsidRDefault="00377DED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3A4853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3A4853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3A4853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3A4853" w:rsidRPr="007E1606">
            <w:rPr>
              <w:rFonts w:eastAsia="Calibri"/>
              <w:noProof/>
            </w:rPr>
            <w:t xml:space="preserve">Seite </w:t>
          </w:r>
          <w:r w:rsidR="003A4853">
            <w:rPr>
              <w:rFonts w:eastAsia="Calibri"/>
              <w:noProof/>
            </w:rPr>
            <w:t>3</w:t>
          </w:r>
          <w:r w:rsidR="003A4853" w:rsidRPr="007E1606">
            <w:rPr>
              <w:rFonts w:eastAsia="Calibri"/>
              <w:noProof/>
            </w:rPr>
            <w:t xml:space="preserve"> von </w:t>
          </w:r>
          <w:r w:rsidR="003A4853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85C" w:rsidRDefault="00FF485C" w:rsidP="007E132D">
      <w:r>
        <w:separator/>
      </w:r>
    </w:p>
    <w:p w:rsidR="00FF485C" w:rsidRDefault="00FF485C" w:rsidP="007E132D"/>
  </w:footnote>
  <w:footnote w:type="continuationSeparator" w:id="0">
    <w:p w:rsidR="00FF485C" w:rsidRDefault="00FF485C" w:rsidP="007E132D">
      <w:r>
        <w:continuationSeparator/>
      </w:r>
    </w:p>
    <w:p w:rsidR="00FF485C" w:rsidRDefault="00FF485C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51C"/>
    <w:rsid w:val="00003CBE"/>
    <w:rsid w:val="00004C7F"/>
    <w:rsid w:val="00022352"/>
    <w:rsid w:val="00030E9A"/>
    <w:rsid w:val="00031750"/>
    <w:rsid w:val="00033744"/>
    <w:rsid w:val="00033BD2"/>
    <w:rsid w:val="00044D7C"/>
    <w:rsid w:val="00063056"/>
    <w:rsid w:val="000702E0"/>
    <w:rsid w:val="000716BA"/>
    <w:rsid w:val="00086F40"/>
    <w:rsid w:val="00096F77"/>
    <w:rsid w:val="000A52A8"/>
    <w:rsid w:val="000B704A"/>
    <w:rsid w:val="000C0CAD"/>
    <w:rsid w:val="000E228F"/>
    <w:rsid w:val="000F2F77"/>
    <w:rsid w:val="000F6883"/>
    <w:rsid w:val="00102187"/>
    <w:rsid w:val="00103353"/>
    <w:rsid w:val="00105405"/>
    <w:rsid w:val="00130A5F"/>
    <w:rsid w:val="00136218"/>
    <w:rsid w:val="00136E90"/>
    <w:rsid w:val="00152C69"/>
    <w:rsid w:val="001631E1"/>
    <w:rsid w:val="0016339C"/>
    <w:rsid w:val="0016495A"/>
    <w:rsid w:val="00173722"/>
    <w:rsid w:val="0017697C"/>
    <w:rsid w:val="00193FBC"/>
    <w:rsid w:val="00195E83"/>
    <w:rsid w:val="00196F67"/>
    <w:rsid w:val="001C1FA2"/>
    <w:rsid w:val="001C3EE2"/>
    <w:rsid w:val="001C7673"/>
    <w:rsid w:val="001E0C3C"/>
    <w:rsid w:val="001F19C9"/>
    <w:rsid w:val="001F6280"/>
    <w:rsid w:val="002077B7"/>
    <w:rsid w:val="00212513"/>
    <w:rsid w:val="00215C8A"/>
    <w:rsid w:val="002315E0"/>
    <w:rsid w:val="002351F0"/>
    <w:rsid w:val="00265C19"/>
    <w:rsid w:val="002712C2"/>
    <w:rsid w:val="002A1D04"/>
    <w:rsid w:val="002A3A54"/>
    <w:rsid w:val="002A42B6"/>
    <w:rsid w:val="002A4B0E"/>
    <w:rsid w:val="002B391B"/>
    <w:rsid w:val="002B41E8"/>
    <w:rsid w:val="002D46DE"/>
    <w:rsid w:val="003230D4"/>
    <w:rsid w:val="00323555"/>
    <w:rsid w:val="00335A2A"/>
    <w:rsid w:val="0035051C"/>
    <w:rsid w:val="00350787"/>
    <w:rsid w:val="00363740"/>
    <w:rsid w:val="00365A9E"/>
    <w:rsid w:val="003728F6"/>
    <w:rsid w:val="00373C01"/>
    <w:rsid w:val="00377DED"/>
    <w:rsid w:val="003845FE"/>
    <w:rsid w:val="003A4853"/>
    <w:rsid w:val="003C626A"/>
    <w:rsid w:val="003D2071"/>
    <w:rsid w:val="003D76C7"/>
    <w:rsid w:val="003E270B"/>
    <w:rsid w:val="003E30C0"/>
    <w:rsid w:val="003F0681"/>
    <w:rsid w:val="003F6888"/>
    <w:rsid w:val="00403EFF"/>
    <w:rsid w:val="00426451"/>
    <w:rsid w:val="00431A18"/>
    <w:rsid w:val="004355F7"/>
    <w:rsid w:val="00444D24"/>
    <w:rsid w:val="00456A66"/>
    <w:rsid w:val="00472D9E"/>
    <w:rsid w:val="00476782"/>
    <w:rsid w:val="00476D9C"/>
    <w:rsid w:val="00485C6B"/>
    <w:rsid w:val="004B6CEF"/>
    <w:rsid w:val="004C4B30"/>
    <w:rsid w:val="004C697D"/>
    <w:rsid w:val="004D76DD"/>
    <w:rsid w:val="00524C8D"/>
    <w:rsid w:val="00533491"/>
    <w:rsid w:val="005337CB"/>
    <w:rsid w:val="00546EB8"/>
    <w:rsid w:val="00551B26"/>
    <w:rsid w:val="00552A9D"/>
    <w:rsid w:val="005547DF"/>
    <w:rsid w:val="0056768B"/>
    <w:rsid w:val="00575FA0"/>
    <w:rsid w:val="005833D5"/>
    <w:rsid w:val="00595D96"/>
    <w:rsid w:val="005B25E5"/>
    <w:rsid w:val="005C0BBB"/>
    <w:rsid w:val="005C1B80"/>
    <w:rsid w:val="005C6AE3"/>
    <w:rsid w:val="005F5428"/>
    <w:rsid w:val="00601238"/>
    <w:rsid w:val="0060142A"/>
    <w:rsid w:val="00641F97"/>
    <w:rsid w:val="0065451D"/>
    <w:rsid w:val="00654B60"/>
    <w:rsid w:val="00660D47"/>
    <w:rsid w:val="00665115"/>
    <w:rsid w:val="0067074A"/>
    <w:rsid w:val="00671E3C"/>
    <w:rsid w:val="00674EF3"/>
    <w:rsid w:val="006813B8"/>
    <w:rsid w:val="0068251B"/>
    <w:rsid w:val="00683F3C"/>
    <w:rsid w:val="006848FF"/>
    <w:rsid w:val="00687868"/>
    <w:rsid w:val="006A31D9"/>
    <w:rsid w:val="006A596F"/>
    <w:rsid w:val="006A659E"/>
    <w:rsid w:val="006A7F52"/>
    <w:rsid w:val="006D7242"/>
    <w:rsid w:val="006E254D"/>
    <w:rsid w:val="006E3F2D"/>
    <w:rsid w:val="006F5DF2"/>
    <w:rsid w:val="00714E5C"/>
    <w:rsid w:val="0072042B"/>
    <w:rsid w:val="007304B1"/>
    <w:rsid w:val="00733AAF"/>
    <w:rsid w:val="007721AE"/>
    <w:rsid w:val="007826E4"/>
    <w:rsid w:val="00784E5A"/>
    <w:rsid w:val="00794AEE"/>
    <w:rsid w:val="007A1C87"/>
    <w:rsid w:val="007B0BF4"/>
    <w:rsid w:val="007C16F5"/>
    <w:rsid w:val="007C6371"/>
    <w:rsid w:val="007E132D"/>
    <w:rsid w:val="007E1606"/>
    <w:rsid w:val="007F4512"/>
    <w:rsid w:val="00821B54"/>
    <w:rsid w:val="00821E5D"/>
    <w:rsid w:val="00822597"/>
    <w:rsid w:val="008258E8"/>
    <w:rsid w:val="008334D5"/>
    <w:rsid w:val="0083475A"/>
    <w:rsid w:val="0084504F"/>
    <w:rsid w:val="00865B83"/>
    <w:rsid w:val="008718D2"/>
    <w:rsid w:val="0087295F"/>
    <w:rsid w:val="00872D13"/>
    <w:rsid w:val="0087587A"/>
    <w:rsid w:val="00876E6E"/>
    <w:rsid w:val="00877DC8"/>
    <w:rsid w:val="00886764"/>
    <w:rsid w:val="00892719"/>
    <w:rsid w:val="00894865"/>
    <w:rsid w:val="008A34E9"/>
    <w:rsid w:val="008C6578"/>
    <w:rsid w:val="008D1374"/>
    <w:rsid w:val="008D67FA"/>
    <w:rsid w:val="008E1F8F"/>
    <w:rsid w:val="008F5E25"/>
    <w:rsid w:val="008F5FEE"/>
    <w:rsid w:val="009060ED"/>
    <w:rsid w:val="00920948"/>
    <w:rsid w:val="00920CE3"/>
    <w:rsid w:val="00920D55"/>
    <w:rsid w:val="00926076"/>
    <w:rsid w:val="00941203"/>
    <w:rsid w:val="00944D93"/>
    <w:rsid w:val="00961469"/>
    <w:rsid w:val="009739A8"/>
    <w:rsid w:val="00975A13"/>
    <w:rsid w:val="009A60C9"/>
    <w:rsid w:val="009A680E"/>
    <w:rsid w:val="009B2577"/>
    <w:rsid w:val="009B3EB7"/>
    <w:rsid w:val="009C53E1"/>
    <w:rsid w:val="009F65F3"/>
    <w:rsid w:val="00A0214C"/>
    <w:rsid w:val="00A31D72"/>
    <w:rsid w:val="00A32B85"/>
    <w:rsid w:val="00A46561"/>
    <w:rsid w:val="00A500A4"/>
    <w:rsid w:val="00A52517"/>
    <w:rsid w:val="00A65375"/>
    <w:rsid w:val="00A71906"/>
    <w:rsid w:val="00A86ACD"/>
    <w:rsid w:val="00A9156A"/>
    <w:rsid w:val="00A91986"/>
    <w:rsid w:val="00A93519"/>
    <w:rsid w:val="00AA379A"/>
    <w:rsid w:val="00AB54E8"/>
    <w:rsid w:val="00AC55D1"/>
    <w:rsid w:val="00AC6510"/>
    <w:rsid w:val="00AD5400"/>
    <w:rsid w:val="00AE3AFF"/>
    <w:rsid w:val="00AF2D43"/>
    <w:rsid w:val="00AF64B9"/>
    <w:rsid w:val="00B01B58"/>
    <w:rsid w:val="00B06BC4"/>
    <w:rsid w:val="00B14A20"/>
    <w:rsid w:val="00B206B1"/>
    <w:rsid w:val="00B21FE5"/>
    <w:rsid w:val="00B23715"/>
    <w:rsid w:val="00B307A6"/>
    <w:rsid w:val="00B47659"/>
    <w:rsid w:val="00B55136"/>
    <w:rsid w:val="00B60B73"/>
    <w:rsid w:val="00B66347"/>
    <w:rsid w:val="00B762C9"/>
    <w:rsid w:val="00B85636"/>
    <w:rsid w:val="00BD22DF"/>
    <w:rsid w:val="00BE3F16"/>
    <w:rsid w:val="00C0442E"/>
    <w:rsid w:val="00C20357"/>
    <w:rsid w:val="00C23B16"/>
    <w:rsid w:val="00C32AF4"/>
    <w:rsid w:val="00C72CD3"/>
    <w:rsid w:val="00C82B81"/>
    <w:rsid w:val="00C944AD"/>
    <w:rsid w:val="00CA6152"/>
    <w:rsid w:val="00CB2B5C"/>
    <w:rsid w:val="00CC2FFE"/>
    <w:rsid w:val="00CC7CCA"/>
    <w:rsid w:val="00CD3AA7"/>
    <w:rsid w:val="00CE24DD"/>
    <w:rsid w:val="00D0224D"/>
    <w:rsid w:val="00D14566"/>
    <w:rsid w:val="00D15E35"/>
    <w:rsid w:val="00D16703"/>
    <w:rsid w:val="00D36969"/>
    <w:rsid w:val="00D40F4E"/>
    <w:rsid w:val="00D5679F"/>
    <w:rsid w:val="00D6267C"/>
    <w:rsid w:val="00D64E28"/>
    <w:rsid w:val="00D76894"/>
    <w:rsid w:val="00D82AE7"/>
    <w:rsid w:val="00D82B3F"/>
    <w:rsid w:val="00D82B9A"/>
    <w:rsid w:val="00D8708E"/>
    <w:rsid w:val="00D96CAB"/>
    <w:rsid w:val="00DB3F3F"/>
    <w:rsid w:val="00DB73FC"/>
    <w:rsid w:val="00DC5C7D"/>
    <w:rsid w:val="00DD16C5"/>
    <w:rsid w:val="00DE35EB"/>
    <w:rsid w:val="00DE6930"/>
    <w:rsid w:val="00E207BB"/>
    <w:rsid w:val="00E214A4"/>
    <w:rsid w:val="00E2304D"/>
    <w:rsid w:val="00E26828"/>
    <w:rsid w:val="00E30716"/>
    <w:rsid w:val="00E321FF"/>
    <w:rsid w:val="00E3363B"/>
    <w:rsid w:val="00E36721"/>
    <w:rsid w:val="00E5769E"/>
    <w:rsid w:val="00E6320B"/>
    <w:rsid w:val="00E670D2"/>
    <w:rsid w:val="00E85A97"/>
    <w:rsid w:val="00E90330"/>
    <w:rsid w:val="00E94A8B"/>
    <w:rsid w:val="00E94CAA"/>
    <w:rsid w:val="00E95EB2"/>
    <w:rsid w:val="00EA0877"/>
    <w:rsid w:val="00EA3296"/>
    <w:rsid w:val="00EA7DC3"/>
    <w:rsid w:val="00EB1000"/>
    <w:rsid w:val="00EB1C2E"/>
    <w:rsid w:val="00ED1D92"/>
    <w:rsid w:val="00ED2119"/>
    <w:rsid w:val="00F03652"/>
    <w:rsid w:val="00F23AAD"/>
    <w:rsid w:val="00F44765"/>
    <w:rsid w:val="00F5073A"/>
    <w:rsid w:val="00F654EB"/>
    <w:rsid w:val="00F7676C"/>
    <w:rsid w:val="00FD1AC7"/>
    <w:rsid w:val="00FE0692"/>
    <w:rsid w:val="00FE2FB7"/>
    <w:rsid w:val="00FF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9739A8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9739A8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7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4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82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48" w:space="30" w:color="F3F3F3"/>
                  </w:divBdr>
                  <w:divsChild>
                    <w:div w:id="30867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.Scherrenbacher@schulergroup.com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chulergroup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staufen.a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ulergroup.com/pr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3</Pages>
  <Words>697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5083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tobschallj</cp:lastModifiedBy>
  <cp:revision>3</cp:revision>
  <cp:lastPrinted>2015-04-13T13:19:00Z</cp:lastPrinted>
  <dcterms:created xsi:type="dcterms:W3CDTF">2015-04-13T13:21:00Z</dcterms:created>
  <dcterms:modified xsi:type="dcterms:W3CDTF">2015-04-13T13:57:00Z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1022007920</vt:i4>
  </property>
  <property fmtid="{D5CDD505-2E9C-101B-9397-08002B2CF9AE}" pid="3" name="_NewReviewCycle">
    <vt:lpwstr/>
  </property>
  <property fmtid="{D5CDD505-2E9C-101B-9397-08002B2CF9AE}" pid="4" name="_EmailSubject">
    <vt:lpwstr>Pressemitteilung zur Kooperation</vt:lpwstr>
  </property>
  <property fmtid="{D5CDD505-2E9C-101B-9397-08002B2CF9AE}" pid="5" name="_AuthorEmail">
    <vt:lpwstr>Jacqueline.Tobschall@schulergroup.com</vt:lpwstr>
  </property>
  <property fmtid="{D5CDD505-2E9C-101B-9397-08002B2CF9AE}" pid="6" name="_AuthorEmailDisplayName">
    <vt:lpwstr>Tobschall, Jacqueline &lt;Jacqueline.Tobschall@schulergroup.com&gt;</vt:lpwstr>
  </property>
  <property fmtid="{D5CDD505-2E9C-101B-9397-08002B2CF9AE}" pid="7" name="_PreviousAdHocReviewCycleID">
    <vt:i4>1905350700</vt:i4>
  </property>
</Properties>
</file>