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8763E5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8763E5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FF3900" w:rsidP="00365A9E">
      <w:pPr>
        <w:pStyle w:val="berschrift1"/>
        <w:rPr>
          <w:sz w:val="2"/>
        </w:rPr>
      </w:pPr>
      <w:r>
        <w:t>Weiterer Großauftrag</w:t>
      </w:r>
      <w:r w:rsidR="008763E5">
        <w:t xml:space="preserve"> über Spiralrohranlage</w:t>
      </w:r>
    </w:p>
    <w:p w:rsidR="006A31D9" w:rsidRDefault="00D43EB7" w:rsidP="00365A9E">
      <w:pPr>
        <w:pStyle w:val="berschrift2"/>
      </w:pPr>
      <w:proofErr w:type="spellStart"/>
      <w:r>
        <w:t>Tuberí</w:t>
      </w:r>
      <w:r w:rsidR="00BE4866">
        <w:t>as</w:t>
      </w:r>
      <w:proofErr w:type="spellEnd"/>
      <w:r w:rsidR="00BE4866">
        <w:t xml:space="preserve"> </w:t>
      </w:r>
      <w:proofErr w:type="spellStart"/>
      <w:r w:rsidR="00BE4866">
        <w:t>Procarsa</w:t>
      </w:r>
      <w:proofErr w:type="spellEnd"/>
      <w:r w:rsidR="00BE4866">
        <w:t xml:space="preserve"> ordert komplettes Rohrwerk bei Schuler</w:t>
      </w:r>
    </w:p>
    <w:p w:rsidR="00476D9C" w:rsidRPr="00476D9C" w:rsidRDefault="00476D9C" w:rsidP="00476D9C"/>
    <w:p w:rsidR="0039761B" w:rsidRDefault="00954443" w:rsidP="006A51CC">
      <w:r>
        <w:rPr>
          <w:i/>
        </w:rPr>
        <w:t>Göppingen, 1</w:t>
      </w:r>
      <w:r w:rsidR="00D43EB7">
        <w:rPr>
          <w:i/>
        </w:rPr>
        <w:t>1</w:t>
      </w:r>
      <w:r w:rsidR="005833D5">
        <w:rPr>
          <w:i/>
        </w:rPr>
        <w:t>.</w:t>
      </w:r>
      <w:r>
        <w:rPr>
          <w:i/>
        </w:rPr>
        <w:t>0</w:t>
      </w:r>
      <w:r w:rsidR="00D43EB7">
        <w:rPr>
          <w:i/>
        </w:rPr>
        <w:t>9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>
        <w:t xml:space="preserve">Innerhalb weniger Monate hat Schuler den zweiten Großauftrag zur Lieferung </w:t>
      </w:r>
      <w:r w:rsidR="00BE4866">
        <w:t>einer Spiralrohranlage</w:t>
      </w:r>
      <w:r w:rsidR="00524317">
        <w:t xml:space="preserve"> </w:t>
      </w:r>
      <w:r>
        <w:t xml:space="preserve">erhalten. </w:t>
      </w:r>
      <w:r w:rsidR="0039761B">
        <w:t xml:space="preserve">Er stammt von einem der führenden lateinamerikanischen Herstellern von </w:t>
      </w:r>
      <w:r w:rsidR="00524317">
        <w:t>Stahlr</w:t>
      </w:r>
      <w:r w:rsidR="0039761B">
        <w:t>ohren</w:t>
      </w:r>
      <w:r w:rsidR="00524317">
        <w:t>:</w:t>
      </w:r>
      <w:r w:rsidR="0039761B">
        <w:t xml:space="preserve"> </w:t>
      </w:r>
      <w:proofErr w:type="spellStart"/>
      <w:r w:rsidR="00D43EB7">
        <w:t>Tuberí</w:t>
      </w:r>
      <w:r w:rsidR="00261F56">
        <w:t>as</w:t>
      </w:r>
      <w:proofErr w:type="spellEnd"/>
      <w:r w:rsidR="00261F56">
        <w:t xml:space="preserve"> </w:t>
      </w:r>
      <w:proofErr w:type="spellStart"/>
      <w:r w:rsidR="00261F56">
        <w:t>Procarsa</w:t>
      </w:r>
      <w:proofErr w:type="spellEnd"/>
      <w:r w:rsidR="00261F56">
        <w:t xml:space="preserve"> </w:t>
      </w:r>
      <w:r w:rsidR="0039761B">
        <w:t xml:space="preserve">mit </w:t>
      </w:r>
      <w:r w:rsidR="00546959">
        <w:t xml:space="preserve">Hauptsitz im </w:t>
      </w:r>
      <w:proofErr w:type="spellStart"/>
      <w:r w:rsidR="00546959">
        <w:t>Monclova</w:t>
      </w:r>
      <w:proofErr w:type="spellEnd"/>
      <w:r w:rsidR="00546959">
        <w:t xml:space="preserve"> (Mexiko)</w:t>
      </w:r>
      <w:r w:rsidR="00D43EB7">
        <w:t>, ein Tochterunternehmen des mexikanischen Stahlherstellers Industrias CH</w:t>
      </w:r>
      <w:r w:rsidR="00996AD0">
        <w:t xml:space="preserve">. </w:t>
      </w:r>
      <w:r w:rsidR="00EE19F3">
        <w:t xml:space="preserve">Erst im März hatte Group </w:t>
      </w:r>
      <w:proofErr w:type="spellStart"/>
      <w:r w:rsidR="00EE19F3">
        <w:t>Five</w:t>
      </w:r>
      <w:proofErr w:type="spellEnd"/>
      <w:r w:rsidR="00EE19F3">
        <w:t xml:space="preserve"> Pipe Saudi Ltd. einen Großauftrag über ein</w:t>
      </w:r>
      <w:r w:rsidR="00BE4866">
        <w:t>e</w:t>
      </w:r>
      <w:r w:rsidR="00EE19F3">
        <w:t xml:space="preserve"> nahezu identische</w:t>
      </w:r>
      <w:r w:rsidR="00BE4866">
        <w:t xml:space="preserve"> Anlage</w:t>
      </w:r>
      <w:r w:rsidR="00EE19F3">
        <w:t xml:space="preserve"> erteilt.</w:t>
      </w:r>
    </w:p>
    <w:p w:rsidR="0039761B" w:rsidRDefault="0039761B" w:rsidP="006A51CC"/>
    <w:p w:rsidR="00B460AA" w:rsidRDefault="008763E5" w:rsidP="00B460AA">
      <w:proofErr w:type="spellStart"/>
      <w:r>
        <w:t>Tuberí</w:t>
      </w:r>
      <w:r w:rsidR="0053430A">
        <w:t>as</w:t>
      </w:r>
      <w:proofErr w:type="spellEnd"/>
      <w:r w:rsidR="0053430A">
        <w:t xml:space="preserve"> </w:t>
      </w:r>
      <w:proofErr w:type="spellStart"/>
      <w:r w:rsidR="0053430A">
        <w:t>Procarsa</w:t>
      </w:r>
      <w:proofErr w:type="spellEnd"/>
      <w:r w:rsidR="0053430A">
        <w:t xml:space="preserve"> wird auf der Offline-Spiralrohranlage </w:t>
      </w:r>
      <w:r w:rsidR="002A73AC">
        <w:t xml:space="preserve">von Schuler </w:t>
      </w:r>
      <w:r w:rsidR="00B460AA">
        <w:t>Großr</w:t>
      </w:r>
      <w:r w:rsidR="0053430A">
        <w:t xml:space="preserve">ohre </w:t>
      </w:r>
      <w:r w:rsidR="0053430A" w:rsidRPr="0072158D">
        <w:t xml:space="preserve">mit einem </w:t>
      </w:r>
      <w:r w:rsidR="0053430A" w:rsidRPr="00E746D5">
        <w:t xml:space="preserve">Durchmesser von 508 bis 2.235 Millimetern (20 bis 88 Zoll) und einer Länge von zwölf bis 24,4 Metern </w:t>
      </w:r>
      <w:r w:rsidR="0053430A">
        <w:t>produzieren</w:t>
      </w:r>
      <w:r w:rsidR="002A73AC">
        <w:t>. Sie kommen</w:t>
      </w:r>
      <w:r w:rsidR="0053430A">
        <w:t xml:space="preserve"> </w:t>
      </w:r>
      <w:r w:rsidR="002A73AC">
        <w:t xml:space="preserve">beim </w:t>
      </w:r>
      <w:r w:rsidR="0053430A">
        <w:t>Bau von Pipelines zur Öl- und Gasbeförderung zum Einsatz.</w:t>
      </w:r>
      <w:r w:rsidR="002A73AC">
        <w:t xml:space="preserve"> </w:t>
      </w:r>
      <w:r w:rsidR="00B460AA" w:rsidRPr="0072158D">
        <w:t>Ausgangsmaterial der Großrohre ist ein auf Coil gewickeltes</w:t>
      </w:r>
      <w:r w:rsidR="00B460AA">
        <w:t>,</w:t>
      </w:r>
      <w:r w:rsidR="00B460AA" w:rsidRPr="0072158D">
        <w:t xml:space="preserve"> bis zu 25,4</w:t>
      </w:r>
      <w:r w:rsidR="00B460AA">
        <w:t> </w:t>
      </w:r>
      <w:r w:rsidR="00B460AA" w:rsidRPr="0072158D">
        <w:t xml:space="preserve">Millimeter dickes </w:t>
      </w:r>
      <w:r w:rsidR="00B460AA">
        <w:t>Blech</w:t>
      </w:r>
      <w:r w:rsidR="00B460AA" w:rsidRPr="0072158D">
        <w:t xml:space="preserve">band aus hochwertigem Stahl (bis zu X100), das die Spiralrohranlage zum gewünschten Rohrdurchmesser formt und mittels Heftschweißen verbindet. Anschließend wird das Rohr </w:t>
      </w:r>
      <w:r w:rsidR="00BE4866">
        <w:t xml:space="preserve">auf einem separaten Schweißstand </w:t>
      </w:r>
      <w:r w:rsidR="00B460AA" w:rsidRPr="0072158D">
        <w:t>unter Pulver fertig geschweißt.</w:t>
      </w:r>
    </w:p>
    <w:p w:rsidR="00B460AA" w:rsidRDefault="00B460AA" w:rsidP="00B460AA"/>
    <w:p w:rsidR="00FF3900" w:rsidRDefault="00F20E5A" w:rsidP="00FF3900">
      <w:r>
        <w:t>Auf einer Länge von</w:t>
      </w:r>
      <w:r w:rsidRPr="0072158D">
        <w:t xml:space="preserve"> über 450</w:t>
      </w:r>
      <w:r>
        <w:t xml:space="preserve"> Metern </w:t>
      </w:r>
      <w:r w:rsidR="00BE4866">
        <w:t>wird</w:t>
      </w:r>
      <w:r w:rsidR="000D6C3A">
        <w:t xml:space="preserve"> das Rohrwerk</w:t>
      </w:r>
      <w:r>
        <w:t xml:space="preserve"> darüber hinaus </w:t>
      </w:r>
      <w:r w:rsidR="00B460AA">
        <w:t>verschiedene Vorrichtungen zur Prüfung der Großr</w:t>
      </w:r>
      <w:r w:rsidR="00B460AA" w:rsidRPr="0072158D">
        <w:t>ohre gemäß API-Norm</w:t>
      </w:r>
      <w:r w:rsidR="00BE4866">
        <w:t xml:space="preserve"> umfassen</w:t>
      </w:r>
      <w:r w:rsidR="00B460AA">
        <w:t xml:space="preserve">. Dabei kommen Ultraschall, Röntgenstrahlen und Wasserdruck </w:t>
      </w:r>
      <w:r w:rsidR="00B460AA">
        <w:lastRenderedPageBreak/>
        <w:t xml:space="preserve">zum </w:t>
      </w:r>
      <w:r>
        <w:t>Einsatz</w:t>
      </w:r>
      <w:r w:rsidR="00B460AA" w:rsidRPr="0072158D">
        <w:t xml:space="preserve">. </w:t>
      </w:r>
      <w:r>
        <w:t xml:space="preserve">Die Produktionskapazitäten von </w:t>
      </w:r>
      <w:proofErr w:type="spellStart"/>
      <w:r>
        <w:t>Tuber</w:t>
      </w:r>
      <w:r w:rsidR="008763E5">
        <w:t>í</w:t>
      </w:r>
      <w:r>
        <w:t>as</w:t>
      </w:r>
      <w:proofErr w:type="spellEnd"/>
      <w:r>
        <w:t xml:space="preserve"> </w:t>
      </w:r>
      <w:proofErr w:type="spellStart"/>
      <w:r>
        <w:t>Procarsa</w:t>
      </w:r>
      <w:proofErr w:type="spellEnd"/>
      <w:r>
        <w:t xml:space="preserve"> </w:t>
      </w:r>
      <w:r w:rsidR="00BE4866">
        <w:t xml:space="preserve">erhöhen sich </w:t>
      </w:r>
      <w:r>
        <w:t>durch</w:t>
      </w:r>
      <w:r w:rsidR="00BE4866">
        <w:t xml:space="preserve"> die Schuler-Anlage</w:t>
      </w:r>
      <w:r>
        <w:t xml:space="preserve"> um 2</w:t>
      </w:r>
      <w:r w:rsidR="008763E5">
        <w:t>2</w:t>
      </w:r>
      <w:r>
        <w:t>0.000 Tonnen im Jahr</w:t>
      </w:r>
      <w:r w:rsidR="00BE4866">
        <w:t>.</w:t>
      </w:r>
    </w:p>
    <w:p w:rsidR="008763E5" w:rsidRDefault="008763E5" w:rsidP="00FF3900"/>
    <w:p w:rsidR="007E1606" w:rsidRDefault="007E1606" w:rsidP="000E228F">
      <w:pPr>
        <w:pStyle w:val="berschrift3"/>
      </w:pPr>
      <w:bookmarkStart w:id="0" w:name="_GoBack"/>
      <w:bookmarkEnd w:id="0"/>
      <w:r>
        <w:t>Bildunterschriften</w:t>
      </w:r>
    </w:p>
    <w:p w:rsidR="00FA641B" w:rsidRDefault="00FA641B" w:rsidP="00FA641B">
      <w:r>
        <w:t xml:space="preserve">Bild1.jpg: </w:t>
      </w:r>
      <w:r w:rsidR="005E3D38">
        <w:t xml:space="preserve">Hartmut Kussmaul und </w:t>
      </w:r>
      <w:r w:rsidR="005E3D38">
        <w:rPr>
          <w:color w:val="000000"/>
        </w:rPr>
        <w:t>Walter Gut von Schuler (rechts und links) Gustavo Gunter</w:t>
      </w:r>
      <w:r w:rsidR="0039761B">
        <w:rPr>
          <w:color w:val="000000"/>
        </w:rPr>
        <w:t xml:space="preserve"> von</w:t>
      </w:r>
      <w:r w:rsidR="005E3D38">
        <w:rPr>
          <w:color w:val="000000"/>
        </w:rPr>
        <w:t xml:space="preserve"> </w:t>
      </w:r>
      <w:proofErr w:type="spellStart"/>
      <w:r w:rsidR="005E3D38">
        <w:rPr>
          <w:color w:val="000000"/>
        </w:rPr>
        <w:t>Tuber</w:t>
      </w:r>
      <w:r w:rsidR="008763E5">
        <w:rPr>
          <w:color w:val="000000"/>
        </w:rPr>
        <w:t>í</w:t>
      </w:r>
      <w:r w:rsidR="005E3D38">
        <w:rPr>
          <w:color w:val="000000"/>
        </w:rPr>
        <w:t>as</w:t>
      </w:r>
      <w:proofErr w:type="spellEnd"/>
      <w:r w:rsidR="005E3D38">
        <w:rPr>
          <w:color w:val="000000"/>
        </w:rPr>
        <w:t xml:space="preserve"> </w:t>
      </w:r>
      <w:proofErr w:type="spellStart"/>
      <w:r w:rsidR="005E3D38">
        <w:rPr>
          <w:color w:val="000000"/>
        </w:rPr>
        <w:t>Procarsa</w:t>
      </w:r>
      <w:proofErr w:type="spellEnd"/>
      <w:r w:rsidR="005E3D38">
        <w:rPr>
          <w:color w:val="000000"/>
        </w:rPr>
        <w:t xml:space="preserve"> </w:t>
      </w:r>
      <w:r w:rsidR="0039761B">
        <w:rPr>
          <w:color w:val="000000"/>
        </w:rPr>
        <w:t>beim Abschluss des Vertrages.</w:t>
      </w:r>
    </w:p>
    <w:p w:rsidR="00FA641B" w:rsidRDefault="00FA641B" w:rsidP="00FA641B">
      <w:r>
        <w:t>Bild2.jpg: Das gesamte Rohrwerk wird sich einschließlich Spiralrohranlage und Peripherie über eine Länge von 450 Metern erstrecken.</w:t>
      </w:r>
    </w:p>
    <w:p w:rsidR="00FA641B" w:rsidRDefault="00FA641B" w:rsidP="00FA641B">
      <w:r>
        <w:t>Bild3.jpg: Herzstück ist die Offline-Spiralrohranlage, auf der Rohre mit einem Durchmesser von 508 bis 2.235 Millimetern entstehen.</w:t>
      </w:r>
    </w:p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5833D5" w:rsidRPr="00AF64B9" w:rsidRDefault="005833D5" w:rsidP="00FF3900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D40F4E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</w:t>
      </w:r>
      <w:r w:rsidR="008A34E9">
        <w:rPr>
          <w:i/>
        </w:rPr>
        <w:t>5</w:t>
      </w:r>
      <w:r w:rsidRPr="00AF64B9">
        <w:rPr>
          <w:i/>
        </w:rPr>
        <w:t>00 Mitarbeiter im Einsatz. Der Schuler-Konzern ist in 40 Ländern präsent und gehört mehrheitlich zur österreichischen ANDRITZ-Gruppe.</w:t>
      </w:r>
    </w:p>
    <w:p w:rsidR="00A52517" w:rsidRDefault="00A52517" w:rsidP="003F0681">
      <w:pPr>
        <w:spacing w:line="240" w:lineRule="auto"/>
        <w:ind w:right="-15"/>
        <w:jc w:val="both"/>
        <w:outlineLvl w:val="0"/>
        <w:rPr>
          <w:i/>
        </w:rPr>
      </w:pPr>
    </w:p>
    <w:p w:rsidR="00A52517" w:rsidRDefault="00A52517" w:rsidP="00A52517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>Besuchen Sie Schuler in den sozialen Netzwerken:</w:t>
      </w:r>
    </w:p>
    <w:p w:rsidR="003B7103" w:rsidRDefault="003B7103" w:rsidP="003B7103">
      <w:pPr>
        <w:tabs>
          <w:tab w:val="left" w:pos="426"/>
        </w:tabs>
        <w:spacing w:line="240" w:lineRule="auto"/>
        <w:ind w:right="-15"/>
        <w:jc w:val="both"/>
        <w:outlineLvl w:val="0"/>
        <w:rPr>
          <w:i/>
        </w:rPr>
      </w:pPr>
    </w:p>
    <w:p w:rsidR="003B7103" w:rsidRPr="003B7103" w:rsidRDefault="003B7103" w:rsidP="003B7103">
      <w:pPr>
        <w:pStyle w:val="Unternehmensdaten"/>
        <w:tabs>
          <w:tab w:val="left" w:pos="426"/>
        </w:tabs>
        <w:ind w:firstLine="426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3360" behindDoc="0" locked="0" layoutInCell="1" allowOverlap="1" wp14:anchorId="6A6757B2" wp14:editId="199C495E">
            <wp:simplePos x="0" y="0"/>
            <wp:positionH relativeFrom="column">
              <wp:posOffset>-635</wp:posOffset>
            </wp:positionH>
            <wp:positionV relativeFrom="paragraph">
              <wp:posOffset>-43815</wp:posOffset>
            </wp:positionV>
            <wp:extent cx="180975" cy="180975"/>
            <wp:effectExtent l="0" t="0" r="9525" b="9525"/>
            <wp:wrapNone/>
            <wp:docPr id="15" name="Grafik 15" descr="C:\Users\scherren\Downloads\fb_icon_325x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erren\Downloads\fb_icon_325x32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 w:rsidRPr="003B7103">
          <w:rPr>
            <w:rStyle w:val="Hyperlink"/>
            <w:sz w:val="22"/>
            <w:szCs w:val="22"/>
          </w:rPr>
          <w:t>www.schulergroup</w:t>
        </w:r>
      </w:hyperlink>
      <w:r w:rsidRPr="003B7103">
        <w:rPr>
          <w:rStyle w:val="Hyperlink"/>
          <w:sz w:val="22"/>
          <w:szCs w:val="22"/>
        </w:rPr>
        <w:t>.com/facebook</w:t>
      </w:r>
    </w:p>
    <w:p w:rsidR="003B7103" w:rsidRPr="003B7103" w:rsidRDefault="003B7103" w:rsidP="003B7103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BB75EBC" wp14:editId="64BA25FD">
            <wp:simplePos x="0" y="0"/>
            <wp:positionH relativeFrom="column">
              <wp:posOffset>-1270</wp:posOffset>
            </wp:positionH>
            <wp:positionV relativeFrom="paragraph">
              <wp:posOffset>128270</wp:posOffset>
            </wp:positionV>
            <wp:extent cx="180975" cy="146685"/>
            <wp:effectExtent l="0" t="0" r="9525" b="5715"/>
            <wp:wrapNone/>
            <wp:docPr id="16" name="Grafik 16" descr="C:\Users\scherren\Downloads\Twitter_logo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erren\Downloads\Twitter_logo_blu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103" w:rsidRPr="003B7103" w:rsidRDefault="003B7103" w:rsidP="003B7103">
      <w:pPr>
        <w:pStyle w:val="Unternehmensdaten"/>
        <w:tabs>
          <w:tab w:val="left" w:pos="426"/>
        </w:tabs>
        <w:rPr>
          <w:sz w:val="22"/>
          <w:szCs w:val="22"/>
        </w:rPr>
      </w:pPr>
      <w:r w:rsidRPr="003B7103">
        <w:tab/>
      </w:r>
      <w:hyperlink r:id="rId14" w:history="1">
        <w:r w:rsidRPr="003B7103">
          <w:rPr>
            <w:rStyle w:val="Hyperlink"/>
            <w:sz w:val="22"/>
            <w:szCs w:val="22"/>
          </w:rPr>
          <w:t>/</w:t>
        </w:r>
        <w:proofErr w:type="spellStart"/>
        <w:r w:rsidRPr="003B7103">
          <w:rPr>
            <w:rStyle w:val="Hyperlink"/>
            <w:sz w:val="22"/>
            <w:szCs w:val="22"/>
          </w:rPr>
          <w:t>twitter</w:t>
        </w:r>
        <w:proofErr w:type="spellEnd"/>
      </w:hyperlink>
    </w:p>
    <w:p w:rsidR="003B7103" w:rsidRPr="003B7103" w:rsidRDefault="003B7103" w:rsidP="003B7103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0288" behindDoc="0" locked="0" layoutInCell="1" allowOverlap="1" wp14:anchorId="545056FE" wp14:editId="29262052">
            <wp:simplePos x="0" y="0"/>
            <wp:positionH relativeFrom="column">
              <wp:posOffset>-1270</wp:posOffset>
            </wp:positionH>
            <wp:positionV relativeFrom="paragraph">
              <wp:posOffset>87630</wp:posOffset>
            </wp:positionV>
            <wp:extent cx="190500" cy="190500"/>
            <wp:effectExtent l="0" t="0" r="0" b="0"/>
            <wp:wrapNone/>
            <wp:docPr id="17" name="Grafik 17" descr="C:\Users\scherren\Downloads\youtube_logo_det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erren\Downloads\youtube_logo_detail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103" w:rsidRPr="003B7103" w:rsidRDefault="003B7103" w:rsidP="003B7103">
      <w:pPr>
        <w:pStyle w:val="Unternehmensdaten"/>
        <w:tabs>
          <w:tab w:val="left" w:pos="426"/>
        </w:tabs>
        <w:rPr>
          <w:sz w:val="22"/>
          <w:szCs w:val="22"/>
        </w:rPr>
      </w:pPr>
      <w:r w:rsidRPr="003B7103">
        <w:tab/>
      </w:r>
      <w:hyperlink r:id="rId16" w:history="1">
        <w:r w:rsidRPr="003B7103">
          <w:rPr>
            <w:rStyle w:val="Hyperlink"/>
            <w:sz w:val="22"/>
            <w:szCs w:val="22"/>
          </w:rPr>
          <w:t>/</w:t>
        </w:r>
        <w:proofErr w:type="spellStart"/>
        <w:r w:rsidRPr="003B7103">
          <w:rPr>
            <w:rStyle w:val="Hyperlink"/>
            <w:sz w:val="22"/>
            <w:szCs w:val="22"/>
          </w:rPr>
          <w:t>youtube</w:t>
        </w:r>
        <w:proofErr w:type="spellEnd"/>
      </w:hyperlink>
      <w:r w:rsidRPr="003B7103">
        <w:rPr>
          <w:sz w:val="22"/>
          <w:szCs w:val="22"/>
        </w:rPr>
        <w:t xml:space="preserve"> </w:t>
      </w:r>
    </w:p>
    <w:p w:rsidR="003B7103" w:rsidRPr="003B7103" w:rsidRDefault="003B7103" w:rsidP="003B7103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36B2BFA8" wp14:editId="026F7005">
            <wp:simplePos x="0" y="0"/>
            <wp:positionH relativeFrom="column">
              <wp:posOffset>-1270</wp:posOffset>
            </wp:positionH>
            <wp:positionV relativeFrom="paragraph">
              <wp:posOffset>104029</wp:posOffset>
            </wp:positionV>
            <wp:extent cx="180975" cy="191770"/>
            <wp:effectExtent l="0" t="0" r="9525" b="0"/>
            <wp:wrapNone/>
            <wp:docPr id="18" name="Grafik 18" descr="C:\Users\scherren\Downloads\xing-logo-e1301988921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cherren\Downloads\xing-logo-e130198892111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103" w:rsidRPr="006314CC" w:rsidRDefault="003B7103" w:rsidP="003B7103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3B7103">
        <w:tab/>
      </w:r>
      <w:hyperlink r:id="rId18" w:history="1">
        <w:r>
          <w:rPr>
            <w:rStyle w:val="Hyperlink"/>
            <w:sz w:val="22"/>
            <w:szCs w:val="22"/>
            <w:lang w:val="en-US"/>
          </w:rPr>
          <w:t>/</w:t>
        </w:r>
        <w:proofErr w:type="spellStart"/>
        <w:r>
          <w:rPr>
            <w:rStyle w:val="Hyperlink"/>
            <w:sz w:val="22"/>
            <w:szCs w:val="22"/>
            <w:lang w:val="en-US"/>
          </w:rPr>
          <w:t>x</w:t>
        </w:r>
        <w:r w:rsidRPr="006314CC">
          <w:rPr>
            <w:rStyle w:val="Hyperlink"/>
            <w:sz w:val="22"/>
            <w:szCs w:val="22"/>
            <w:lang w:val="en-US"/>
          </w:rPr>
          <w:t>ing</w:t>
        </w:r>
        <w:proofErr w:type="spellEnd"/>
      </w:hyperlink>
    </w:p>
    <w:p w:rsidR="003B7103" w:rsidRPr="006314CC" w:rsidRDefault="003B7103" w:rsidP="003B7103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2336" behindDoc="0" locked="0" layoutInCell="1" allowOverlap="1" wp14:anchorId="08291715" wp14:editId="2B673B01">
            <wp:simplePos x="0" y="0"/>
            <wp:positionH relativeFrom="column">
              <wp:posOffset>-1270</wp:posOffset>
            </wp:positionH>
            <wp:positionV relativeFrom="paragraph">
              <wp:posOffset>110601</wp:posOffset>
            </wp:positionV>
            <wp:extent cx="180975" cy="180975"/>
            <wp:effectExtent l="0" t="0" r="9525" b="9525"/>
            <wp:wrapNone/>
            <wp:docPr id="19" name="Grafik 19" descr="C:\Users\scherren\Downloads\LinkedIn_logo_initia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cherren\Downloads\LinkedIn_logo_initials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3B7103" w:rsidRDefault="003B7103" w:rsidP="003B7103">
      <w:pPr>
        <w:pStyle w:val="Unternehmensdaten"/>
        <w:tabs>
          <w:tab w:val="left" w:pos="426"/>
        </w:tabs>
        <w:rPr>
          <w:color w:val="0000FF"/>
          <w:sz w:val="22"/>
          <w:szCs w:val="22"/>
          <w:u w:val="single"/>
          <w:lang w:val="en-US"/>
        </w:rPr>
      </w:pPr>
      <w:r>
        <w:tab/>
      </w:r>
      <w:hyperlink r:id="rId20" w:history="1">
        <w:r>
          <w:rPr>
            <w:rStyle w:val="Hyperlink"/>
            <w:sz w:val="22"/>
            <w:szCs w:val="22"/>
            <w:lang w:val="en-US"/>
          </w:rPr>
          <w:t>/</w:t>
        </w:r>
        <w:proofErr w:type="spellStart"/>
        <w:r>
          <w:rPr>
            <w:rStyle w:val="Hyperlink"/>
            <w:sz w:val="22"/>
            <w:szCs w:val="22"/>
            <w:lang w:val="en-US"/>
          </w:rPr>
          <w:t>l</w:t>
        </w:r>
        <w:r w:rsidRPr="006314CC">
          <w:rPr>
            <w:rStyle w:val="Hyperlink"/>
            <w:sz w:val="22"/>
            <w:szCs w:val="22"/>
            <w:lang w:val="en-US"/>
          </w:rPr>
          <w:t>inkedin</w:t>
        </w:r>
        <w:proofErr w:type="spellEnd"/>
      </w:hyperlink>
    </w:p>
    <w:sectPr w:rsidR="00A52517" w:rsidRPr="003B7103" w:rsidSect="007E1606">
      <w:headerReference w:type="default" r:id="rId21"/>
      <w:footerReference w:type="default" r:id="rId22"/>
      <w:headerReference w:type="first" r:id="rId23"/>
      <w:footerReference w:type="first" r:id="rId2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F56" w:rsidRDefault="00261F56" w:rsidP="007E132D">
      <w:r>
        <w:separator/>
      </w:r>
    </w:p>
    <w:p w:rsidR="00261F56" w:rsidRDefault="00261F56" w:rsidP="007E132D"/>
  </w:endnote>
  <w:endnote w:type="continuationSeparator" w:id="0">
    <w:p w:rsidR="00261F56" w:rsidRDefault="00261F56" w:rsidP="007E132D">
      <w:r>
        <w:continuationSeparator/>
      </w:r>
    </w:p>
    <w:p w:rsidR="00261F56" w:rsidRDefault="00261F56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763E5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8763E5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763E5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8763E5" w:rsidRPr="007E1606">
            <w:rPr>
              <w:rFonts w:eastAsia="Calibri"/>
              <w:noProof/>
            </w:rPr>
            <w:t xml:space="preserve">Seite </w:t>
          </w:r>
          <w:r w:rsidR="008763E5">
            <w:rPr>
              <w:rFonts w:eastAsia="Calibri"/>
              <w:noProof/>
            </w:rPr>
            <w:t>1</w:t>
          </w:r>
          <w:r w:rsidR="008763E5" w:rsidRPr="007E1606">
            <w:rPr>
              <w:rFonts w:eastAsia="Calibri"/>
              <w:noProof/>
            </w:rPr>
            <w:t xml:space="preserve"> von </w:t>
          </w:r>
          <w:r w:rsidR="008763E5">
            <w:rPr>
              <w:rFonts w:eastAsia="Calibri"/>
              <w:noProof/>
            </w:rPr>
            <w:t>2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F56" w:rsidRDefault="00261F56" w:rsidP="007E132D">
      <w:r>
        <w:separator/>
      </w:r>
    </w:p>
    <w:p w:rsidR="00261F56" w:rsidRDefault="00261F56" w:rsidP="007E132D"/>
  </w:footnote>
  <w:footnote w:type="continuationSeparator" w:id="0">
    <w:p w:rsidR="00261F56" w:rsidRDefault="00261F56" w:rsidP="007E132D">
      <w:r>
        <w:continuationSeparator/>
      </w:r>
    </w:p>
    <w:p w:rsidR="00261F56" w:rsidRDefault="00261F56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F56"/>
    <w:rsid w:val="00003CBE"/>
    <w:rsid w:val="00004C7F"/>
    <w:rsid w:val="00031750"/>
    <w:rsid w:val="00033BD2"/>
    <w:rsid w:val="000716BA"/>
    <w:rsid w:val="00086F40"/>
    <w:rsid w:val="000A52A8"/>
    <w:rsid w:val="000B704A"/>
    <w:rsid w:val="000C0CAD"/>
    <w:rsid w:val="000D6C3A"/>
    <w:rsid w:val="000E228F"/>
    <w:rsid w:val="000F2F77"/>
    <w:rsid w:val="00102187"/>
    <w:rsid w:val="00130A5F"/>
    <w:rsid w:val="00136218"/>
    <w:rsid w:val="00136E90"/>
    <w:rsid w:val="00152C69"/>
    <w:rsid w:val="001631E1"/>
    <w:rsid w:val="0016339C"/>
    <w:rsid w:val="0016495A"/>
    <w:rsid w:val="00173722"/>
    <w:rsid w:val="0017697C"/>
    <w:rsid w:val="001C1FA2"/>
    <w:rsid w:val="001C3EE2"/>
    <w:rsid w:val="001E0C3C"/>
    <w:rsid w:val="001F6280"/>
    <w:rsid w:val="002077B7"/>
    <w:rsid w:val="00212513"/>
    <w:rsid w:val="00215C8A"/>
    <w:rsid w:val="002315E0"/>
    <w:rsid w:val="00261F56"/>
    <w:rsid w:val="002712C2"/>
    <w:rsid w:val="002A1D04"/>
    <w:rsid w:val="002A3A54"/>
    <w:rsid w:val="002A42B6"/>
    <w:rsid w:val="002A4B0E"/>
    <w:rsid w:val="002A73AC"/>
    <w:rsid w:val="002B391B"/>
    <w:rsid w:val="002B41E8"/>
    <w:rsid w:val="003230D4"/>
    <w:rsid w:val="00323555"/>
    <w:rsid w:val="00363740"/>
    <w:rsid w:val="00365A9E"/>
    <w:rsid w:val="003728F6"/>
    <w:rsid w:val="00373C01"/>
    <w:rsid w:val="00377DED"/>
    <w:rsid w:val="0039761B"/>
    <w:rsid w:val="003B7103"/>
    <w:rsid w:val="003C626A"/>
    <w:rsid w:val="003D76C7"/>
    <w:rsid w:val="003E270B"/>
    <w:rsid w:val="003E30C0"/>
    <w:rsid w:val="003F0681"/>
    <w:rsid w:val="003F6888"/>
    <w:rsid w:val="00403EFF"/>
    <w:rsid w:val="00431A18"/>
    <w:rsid w:val="004355F7"/>
    <w:rsid w:val="00476782"/>
    <w:rsid w:val="00476D9C"/>
    <w:rsid w:val="00485C6B"/>
    <w:rsid w:val="004B6CEF"/>
    <w:rsid w:val="004C4B30"/>
    <w:rsid w:val="004C697D"/>
    <w:rsid w:val="004D76DD"/>
    <w:rsid w:val="00524317"/>
    <w:rsid w:val="00533491"/>
    <w:rsid w:val="005337CB"/>
    <w:rsid w:val="0053430A"/>
    <w:rsid w:val="00540595"/>
    <w:rsid w:val="00546959"/>
    <w:rsid w:val="00546EB8"/>
    <w:rsid w:val="00552A9D"/>
    <w:rsid w:val="005547DF"/>
    <w:rsid w:val="0056768B"/>
    <w:rsid w:val="00575FA0"/>
    <w:rsid w:val="005833D5"/>
    <w:rsid w:val="00595D96"/>
    <w:rsid w:val="005C0BBB"/>
    <w:rsid w:val="005C6AE3"/>
    <w:rsid w:val="005E3D38"/>
    <w:rsid w:val="00601238"/>
    <w:rsid w:val="0060142A"/>
    <w:rsid w:val="0065451D"/>
    <w:rsid w:val="00654B60"/>
    <w:rsid w:val="00660D47"/>
    <w:rsid w:val="0067074A"/>
    <w:rsid w:val="00671E3C"/>
    <w:rsid w:val="00674EF3"/>
    <w:rsid w:val="006813B8"/>
    <w:rsid w:val="0068251B"/>
    <w:rsid w:val="00683F3C"/>
    <w:rsid w:val="006848FF"/>
    <w:rsid w:val="00687868"/>
    <w:rsid w:val="006A31D9"/>
    <w:rsid w:val="006A51CC"/>
    <w:rsid w:val="006A659E"/>
    <w:rsid w:val="006A7F52"/>
    <w:rsid w:val="006D7242"/>
    <w:rsid w:val="00714E5C"/>
    <w:rsid w:val="0072042B"/>
    <w:rsid w:val="00733AAF"/>
    <w:rsid w:val="007826E4"/>
    <w:rsid w:val="00784E5A"/>
    <w:rsid w:val="00794AEE"/>
    <w:rsid w:val="007B0BF4"/>
    <w:rsid w:val="007C16F5"/>
    <w:rsid w:val="007E132D"/>
    <w:rsid w:val="007E1606"/>
    <w:rsid w:val="007F4512"/>
    <w:rsid w:val="00821B54"/>
    <w:rsid w:val="00821E5D"/>
    <w:rsid w:val="00822597"/>
    <w:rsid w:val="008258E8"/>
    <w:rsid w:val="008334D5"/>
    <w:rsid w:val="00865B83"/>
    <w:rsid w:val="008718D2"/>
    <w:rsid w:val="0087295F"/>
    <w:rsid w:val="008763E5"/>
    <w:rsid w:val="00876E6E"/>
    <w:rsid w:val="00877DC8"/>
    <w:rsid w:val="00894865"/>
    <w:rsid w:val="008A34E9"/>
    <w:rsid w:val="008C6578"/>
    <w:rsid w:val="008D1374"/>
    <w:rsid w:val="008D67FA"/>
    <w:rsid w:val="008E1F8F"/>
    <w:rsid w:val="008F5E25"/>
    <w:rsid w:val="009060ED"/>
    <w:rsid w:val="00920948"/>
    <w:rsid w:val="00920D55"/>
    <w:rsid w:val="00926076"/>
    <w:rsid w:val="00941203"/>
    <w:rsid w:val="00944D93"/>
    <w:rsid w:val="00954443"/>
    <w:rsid w:val="00961469"/>
    <w:rsid w:val="00975A13"/>
    <w:rsid w:val="00996AD0"/>
    <w:rsid w:val="009A680E"/>
    <w:rsid w:val="009B2577"/>
    <w:rsid w:val="009B3EB7"/>
    <w:rsid w:val="009F65F3"/>
    <w:rsid w:val="00A0214C"/>
    <w:rsid w:val="00A31D72"/>
    <w:rsid w:val="00A32B85"/>
    <w:rsid w:val="00A46561"/>
    <w:rsid w:val="00A500A4"/>
    <w:rsid w:val="00A52517"/>
    <w:rsid w:val="00A86ACD"/>
    <w:rsid w:val="00A9156A"/>
    <w:rsid w:val="00A91986"/>
    <w:rsid w:val="00A93519"/>
    <w:rsid w:val="00AC55D1"/>
    <w:rsid w:val="00AC6510"/>
    <w:rsid w:val="00AE3AFF"/>
    <w:rsid w:val="00AF2D43"/>
    <w:rsid w:val="00AF64B9"/>
    <w:rsid w:val="00B01B58"/>
    <w:rsid w:val="00B06BC4"/>
    <w:rsid w:val="00B206B1"/>
    <w:rsid w:val="00B23715"/>
    <w:rsid w:val="00B307A6"/>
    <w:rsid w:val="00B460AA"/>
    <w:rsid w:val="00B47659"/>
    <w:rsid w:val="00B55136"/>
    <w:rsid w:val="00B66347"/>
    <w:rsid w:val="00B762C9"/>
    <w:rsid w:val="00BE4866"/>
    <w:rsid w:val="00BF3448"/>
    <w:rsid w:val="00C72CD3"/>
    <w:rsid w:val="00C82B81"/>
    <w:rsid w:val="00C944AD"/>
    <w:rsid w:val="00CB2B5C"/>
    <w:rsid w:val="00CC2FFE"/>
    <w:rsid w:val="00CC7CCA"/>
    <w:rsid w:val="00CD3AA7"/>
    <w:rsid w:val="00D14566"/>
    <w:rsid w:val="00D15E35"/>
    <w:rsid w:val="00D16703"/>
    <w:rsid w:val="00D36969"/>
    <w:rsid w:val="00D40F4E"/>
    <w:rsid w:val="00D43EB7"/>
    <w:rsid w:val="00D5679F"/>
    <w:rsid w:val="00D76894"/>
    <w:rsid w:val="00D82AE7"/>
    <w:rsid w:val="00DB3F3F"/>
    <w:rsid w:val="00DB73FC"/>
    <w:rsid w:val="00DC5C7D"/>
    <w:rsid w:val="00DD16C5"/>
    <w:rsid w:val="00DE35EB"/>
    <w:rsid w:val="00DE6930"/>
    <w:rsid w:val="00E207BB"/>
    <w:rsid w:val="00E2304D"/>
    <w:rsid w:val="00E26828"/>
    <w:rsid w:val="00E3363B"/>
    <w:rsid w:val="00E36721"/>
    <w:rsid w:val="00E54B80"/>
    <w:rsid w:val="00E5769E"/>
    <w:rsid w:val="00E6320B"/>
    <w:rsid w:val="00E85A97"/>
    <w:rsid w:val="00E90330"/>
    <w:rsid w:val="00E94A8B"/>
    <w:rsid w:val="00E94CAA"/>
    <w:rsid w:val="00EA0877"/>
    <w:rsid w:val="00EA7DC3"/>
    <w:rsid w:val="00EB1C2E"/>
    <w:rsid w:val="00EE19F3"/>
    <w:rsid w:val="00F20E5A"/>
    <w:rsid w:val="00F23AAD"/>
    <w:rsid w:val="00F44765"/>
    <w:rsid w:val="00F5073A"/>
    <w:rsid w:val="00F654EB"/>
    <w:rsid w:val="00F7676C"/>
    <w:rsid w:val="00FA641B"/>
    <w:rsid w:val="00FD1AC7"/>
    <w:rsid w:val="00FE2FB7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://www.xing.com/companies/schulergroup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schulergroup" TargetMode="External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youtube.com/schulergroup" TargetMode="External"/><Relationship Id="rId20" Type="http://schemas.openxmlformats.org/officeDocument/2006/relationships/hyperlink" Target="http://www.linkedin.com/companies/schuler-grou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eader" Target="header2.xml"/><Relationship Id="rId10" Type="http://schemas.openxmlformats.org/officeDocument/2006/relationships/hyperlink" Target="http://www.schulergroup.com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hyperlink" Target="http://www.twitter.com/schulergroup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2</Pages>
  <Words>400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3663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20</cp:revision>
  <cp:lastPrinted>2014-01-15T15:59:00Z</cp:lastPrinted>
  <dcterms:created xsi:type="dcterms:W3CDTF">2014-08-11T08:53:00Z</dcterms:created>
  <dcterms:modified xsi:type="dcterms:W3CDTF">2014-09-11T13:04:00Z</dcterms:modified>
</cp:coreProperties>
</file>